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4" w:rsidRPr="00776F59" w:rsidRDefault="00EB544A" w:rsidP="00EE024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2336" behindDoc="1" locked="0" layoutInCell="1" allowOverlap="1" wp14:anchorId="0D79E6AD" wp14:editId="18933093">
            <wp:simplePos x="0" y="0"/>
            <wp:positionH relativeFrom="column">
              <wp:posOffset>-872859</wp:posOffset>
            </wp:positionH>
            <wp:positionV relativeFrom="paragraph">
              <wp:posOffset>-603028</wp:posOffset>
            </wp:positionV>
            <wp:extent cx="2019300" cy="1514475"/>
            <wp:effectExtent l="0" t="0" r="0" b="9525"/>
            <wp:wrapNone/>
            <wp:docPr id="4" name="圖片 4" descr="C:\Users\airbiby\Desktop\desktop\走獨家鄉0331\IMG_20131008_14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biby\Desktop\desktop\走獨家鄉0331\IMG_20131008_143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8BBDE" wp14:editId="146BFA9C">
                <wp:simplePos x="0" y="0"/>
                <wp:positionH relativeFrom="column">
                  <wp:posOffset>2223135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4AC" w:rsidRPr="00776F59" w:rsidRDefault="00DF24AC" w:rsidP="00776F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鹽海．藝創．布袋好美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5.05pt;margin-top:-19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" filled="f" stroked="f">
                <v:textbox style="mso-fit-shape-to-text:t">
                  <w:txbxContent>
                    <w:p w:rsidR="00DF24AC" w:rsidRPr="00776F59" w:rsidRDefault="00DF24AC" w:rsidP="00776F59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鹽海．藝創．布袋好美</w:t>
                      </w:r>
                    </w:p>
                  </w:txbxContent>
                </v:textbox>
              </v:shape>
            </w:pict>
          </mc:Fallback>
        </mc:AlternateContent>
      </w:r>
    </w:p>
    <w:p w:rsidR="00776F59" w:rsidRDefault="00AC3834" w:rsidP="00776F59">
      <w:pPr>
        <w:ind w:firstLineChars="200" w:firstLine="560"/>
        <w:rPr>
          <w:rFonts w:ascii="標楷體" w:eastAsia="標楷體" w:hAnsi="標楷體"/>
          <w:sz w:val="28"/>
        </w:rPr>
      </w:pPr>
      <w:r w:rsidRPr="00776F59">
        <w:rPr>
          <w:rFonts w:ascii="標楷體" w:eastAsia="標楷體" w:hAnsi="標楷體"/>
          <w:sz w:val="28"/>
        </w:rPr>
        <w:t>沿著縣道157向西南方前進，經過了過溝，繼續在台17奔馳，不久一座在陽光閃耀的</w:t>
      </w:r>
      <w:proofErr w:type="gramStart"/>
      <w:r w:rsidRPr="00776F59">
        <w:rPr>
          <w:rFonts w:ascii="標楷體" w:eastAsia="標楷體" w:hAnsi="標楷體"/>
          <w:sz w:val="28"/>
        </w:rPr>
        <w:t>銀白鹽山出現</w:t>
      </w:r>
      <w:proofErr w:type="gramEnd"/>
      <w:r w:rsidRPr="00776F59">
        <w:rPr>
          <w:rFonts w:ascii="標楷體" w:eastAsia="標楷體" w:hAnsi="標楷體"/>
          <w:sz w:val="28"/>
        </w:rPr>
        <w:t>在眼前，是的，我們已經到了布袋鎮。</w:t>
      </w:r>
      <w:proofErr w:type="gramStart"/>
      <w:r w:rsidRPr="00776F59">
        <w:rPr>
          <w:rFonts w:ascii="標楷體" w:eastAsia="標楷體" w:hAnsi="標楷體"/>
          <w:sz w:val="28"/>
        </w:rPr>
        <w:t>布袋鹽山是</w:t>
      </w:r>
      <w:proofErr w:type="gramEnd"/>
      <w:r w:rsidRPr="00776F59">
        <w:rPr>
          <w:rFonts w:ascii="標楷體" w:eastAsia="標楷體" w:hAnsi="標楷體"/>
          <w:sz w:val="28"/>
        </w:rPr>
        <w:t>台灣</w:t>
      </w:r>
      <w:proofErr w:type="gramStart"/>
      <w:r w:rsidRPr="00776F59">
        <w:rPr>
          <w:rFonts w:ascii="標楷體" w:eastAsia="標楷體" w:hAnsi="標楷體"/>
          <w:sz w:val="28"/>
        </w:rPr>
        <w:t>沿海鹽</w:t>
      </w:r>
      <w:proofErr w:type="gramEnd"/>
      <w:r w:rsidRPr="00776F59">
        <w:rPr>
          <w:rFonts w:ascii="標楷體" w:eastAsia="標楷體" w:hAnsi="標楷體"/>
          <w:sz w:val="28"/>
        </w:rPr>
        <w:t>業的縮影，曾經廣闊近2000</w:t>
      </w:r>
      <w:r w:rsidR="00776F59">
        <w:rPr>
          <w:rFonts w:ascii="標楷體" w:eastAsia="標楷體" w:hAnsi="標楷體"/>
          <w:sz w:val="28"/>
        </w:rPr>
        <w:t>公頃的布袋鹽場，在時代巨輪的轉動下，如今只</w:t>
      </w:r>
      <w:proofErr w:type="gramStart"/>
      <w:r w:rsidR="00776F59">
        <w:rPr>
          <w:rFonts w:ascii="標楷體" w:eastAsia="標楷體" w:hAnsi="標楷體"/>
          <w:sz w:val="28"/>
        </w:rPr>
        <w:t>剩下</w:t>
      </w:r>
      <w:r w:rsidR="00776F59">
        <w:rPr>
          <w:rFonts w:ascii="標楷體" w:eastAsia="標楷體" w:hAnsi="標楷體" w:hint="eastAsia"/>
          <w:sz w:val="28"/>
        </w:rPr>
        <w:t>鹽山</w:t>
      </w:r>
      <w:r w:rsidR="00076011">
        <w:rPr>
          <w:rFonts w:ascii="標楷體" w:eastAsia="標楷體" w:hAnsi="標楷體" w:hint="eastAsia"/>
          <w:sz w:val="28"/>
        </w:rPr>
        <w:t>聳立</w:t>
      </w:r>
      <w:proofErr w:type="gramEnd"/>
      <w:r w:rsidR="00776F59">
        <w:rPr>
          <w:rFonts w:ascii="標楷體" w:eastAsia="標楷體" w:hAnsi="標楷體" w:hint="eastAsia"/>
          <w:sz w:val="28"/>
        </w:rPr>
        <w:t>和</w:t>
      </w:r>
      <w:r w:rsidR="00076011">
        <w:rPr>
          <w:rFonts w:ascii="標楷體" w:eastAsia="標楷體" w:hAnsi="標楷體" w:hint="eastAsia"/>
          <w:sz w:val="28"/>
        </w:rPr>
        <w:t>旁邊的</w:t>
      </w:r>
      <w:r w:rsidR="00776F59">
        <w:rPr>
          <w:rFonts w:ascii="標楷體" w:eastAsia="標楷體" w:hAnsi="標楷體" w:hint="eastAsia"/>
          <w:sz w:val="28"/>
        </w:rPr>
        <w:t>台鹽冰棒</w:t>
      </w:r>
      <w:r w:rsidRPr="00776F59">
        <w:rPr>
          <w:rFonts w:ascii="標楷體" w:eastAsia="標楷體" w:hAnsi="標楷體"/>
          <w:sz w:val="28"/>
        </w:rPr>
        <w:t>。</w:t>
      </w:r>
    </w:p>
    <w:p w:rsidR="00AC3834" w:rsidRPr="00776F59" w:rsidRDefault="00413EFD" w:rsidP="00776F5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340FA89" wp14:editId="5ED831A9">
            <wp:simplePos x="0" y="0"/>
            <wp:positionH relativeFrom="margin">
              <wp:posOffset>7551420</wp:posOffset>
            </wp:positionH>
            <wp:positionV relativeFrom="margin">
              <wp:posOffset>2019935</wp:posOffset>
            </wp:positionV>
            <wp:extent cx="1628775" cy="1221740"/>
            <wp:effectExtent l="209550" t="323850" r="219075" b="340360"/>
            <wp:wrapSquare wrapText="bothSides"/>
            <wp:docPr id="3" name="圖片 3" descr="C:\Users\airbiby\Desktop\desktop\走獨家鄉0331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biby\Desktop\desktop\走獨家鄉0331\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934">
                      <a:off x="0" y="0"/>
                      <a:ext cx="1628775" cy="1221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59">
        <w:rPr>
          <w:rFonts w:ascii="標楷體" w:eastAsia="標楷體" w:hAnsi="標楷體"/>
          <w:sz w:val="28"/>
        </w:rPr>
        <w:t>要</w:t>
      </w:r>
      <w:r w:rsidR="00776F59">
        <w:rPr>
          <w:rFonts w:ascii="標楷體" w:eastAsia="標楷體" w:hAnsi="標楷體" w:hint="eastAsia"/>
          <w:sz w:val="28"/>
        </w:rPr>
        <w:t>讓</w:t>
      </w:r>
      <w:r w:rsidR="00776F59">
        <w:rPr>
          <w:rFonts w:ascii="標楷體" w:eastAsia="標楷體" w:hAnsi="標楷體"/>
          <w:sz w:val="28"/>
        </w:rPr>
        <w:t>學生瞭解</w:t>
      </w:r>
      <w:r w:rsidR="00776F59">
        <w:rPr>
          <w:rFonts w:ascii="標楷體" w:eastAsia="標楷體" w:hAnsi="標楷體" w:hint="eastAsia"/>
          <w:sz w:val="28"/>
        </w:rPr>
        <w:t>製鹽辛勞不能只是</w:t>
      </w:r>
      <w:proofErr w:type="gramStart"/>
      <w:r w:rsidR="00776F59">
        <w:rPr>
          <w:rFonts w:ascii="標楷體" w:eastAsia="標楷體" w:hAnsi="標楷體" w:hint="eastAsia"/>
          <w:sz w:val="28"/>
        </w:rPr>
        <w:t>爬爬鹽山</w:t>
      </w:r>
      <w:proofErr w:type="gramEnd"/>
      <w:r w:rsidR="00776F59">
        <w:rPr>
          <w:rFonts w:ascii="標楷體" w:eastAsia="標楷體" w:hAnsi="標楷體" w:hint="eastAsia"/>
          <w:sz w:val="28"/>
        </w:rPr>
        <w:t>，</w:t>
      </w:r>
      <w:r w:rsidR="00776F59">
        <w:rPr>
          <w:rFonts w:ascii="標楷體" w:eastAsia="標楷體" w:hAnsi="標楷體"/>
          <w:sz w:val="28"/>
        </w:rPr>
        <w:t>美國學者杜威有個「做中學」的教育理論，放諸四海不論古今都能驗證</w:t>
      </w:r>
      <w:r w:rsidR="00776F59">
        <w:rPr>
          <w:rFonts w:ascii="標楷體" w:eastAsia="標楷體" w:hAnsi="標楷體" w:hint="eastAsia"/>
          <w:sz w:val="28"/>
        </w:rPr>
        <w:t>。</w:t>
      </w:r>
      <w:r w:rsidR="00AC3834" w:rsidRPr="00776F59">
        <w:rPr>
          <w:rFonts w:ascii="標楷體" w:eastAsia="標楷體" w:hAnsi="標楷體"/>
          <w:sz w:val="28"/>
        </w:rPr>
        <w:t>要讓學生瞭解先民的辛苦，</w:t>
      </w:r>
      <w:proofErr w:type="gramStart"/>
      <w:r w:rsidR="00AC3834" w:rsidRPr="00776F59">
        <w:rPr>
          <w:rFonts w:ascii="標楷體" w:eastAsia="標楷體" w:hAnsi="標楷體"/>
          <w:sz w:val="28"/>
        </w:rPr>
        <w:t>說了再</w:t>
      </w:r>
      <w:proofErr w:type="gramEnd"/>
      <w:r w:rsidR="00AC3834" w:rsidRPr="00776F59">
        <w:rPr>
          <w:rFonts w:ascii="標楷體" w:eastAsia="標楷體" w:hAnsi="標楷體"/>
          <w:sz w:val="28"/>
        </w:rPr>
        <w:t>多還不如讓他</w:t>
      </w:r>
      <w:r w:rsidR="00776F59">
        <w:rPr>
          <w:rFonts w:ascii="標楷體" w:eastAsia="標楷體" w:hAnsi="標楷體"/>
          <w:sz w:val="28"/>
        </w:rPr>
        <w:t>們親自體驗，這個時候布袋嘴協會</w:t>
      </w:r>
      <w:proofErr w:type="gramStart"/>
      <w:r w:rsidR="00776F59">
        <w:rPr>
          <w:rFonts w:ascii="標楷體" w:eastAsia="標楷體" w:hAnsi="標楷體"/>
          <w:sz w:val="28"/>
        </w:rPr>
        <w:t>的洲南鹽場</w:t>
      </w:r>
      <w:proofErr w:type="gramEnd"/>
      <w:r w:rsidR="00776F59">
        <w:rPr>
          <w:rFonts w:ascii="標楷體" w:eastAsia="標楷體" w:hAnsi="標楷體"/>
          <w:sz w:val="28"/>
        </w:rPr>
        <w:t>就提供了現成的教育場所</w:t>
      </w:r>
      <w:r w:rsidR="00776F59">
        <w:rPr>
          <w:rFonts w:ascii="標楷體" w:eastAsia="標楷體" w:hAnsi="標楷體" w:hint="eastAsia"/>
          <w:sz w:val="28"/>
        </w:rPr>
        <w:t>。</w:t>
      </w:r>
      <w:proofErr w:type="gramStart"/>
      <w:r w:rsidR="00AC3834" w:rsidRPr="00776F59">
        <w:rPr>
          <w:rFonts w:ascii="標楷體" w:eastAsia="標楷體" w:hAnsi="標楷體"/>
          <w:sz w:val="28"/>
        </w:rPr>
        <w:t>赤</w:t>
      </w:r>
      <w:proofErr w:type="gramEnd"/>
      <w:r w:rsidR="00AC3834" w:rsidRPr="00776F59">
        <w:rPr>
          <w:rFonts w:ascii="標楷體" w:eastAsia="標楷體" w:hAnsi="標楷體"/>
          <w:sz w:val="28"/>
        </w:rPr>
        <w:t>著雙腳走在鹽田田埂上，即便是</w:t>
      </w:r>
      <w:proofErr w:type="gramStart"/>
      <w:r w:rsidR="00AC3834" w:rsidRPr="00776F59">
        <w:rPr>
          <w:rFonts w:ascii="標楷體" w:eastAsia="標楷體" w:hAnsi="標楷體"/>
          <w:sz w:val="28"/>
        </w:rPr>
        <w:t>秋冬帶</w:t>
      </w:r>
      <w:r w:rsidR="00CB4D10">
        <w:rPr>
          <w:rFonts w:ascii="標楷體" w:eastAsia="標楷體" w:hAnsi="標楷體"/>
          <w:sz w:val="28"/>
        </w:rPr>
        <w:t>著</w:t>
      </w:r>
      <w:proofErr w:type="gramEnd"/>
      <w:r w:rsidR="00CB4D10">
        <w:rPr>
          <w:rFonts w:ascii="標楷體" w:eastAsia="標楷體" w:hAnsi="標楷體"/>
          <w:sz w:val="28"/>
        </w:rPr>
        <w:t>斗笠，在熾熱的</w:t>
      </w:r>
      <w:proofErr w:type="gramStart"/>
      <w:r w:rsidR="00CB4D10">
        <w:rPr>
          <w:rFonts w:ascii="標楷體" w:eastAsia="標楷體" w:hAnsi="標楷體"/>
          <w:sz w:val="28"/>
        </w:rPr>
        <w:t>南國烈</w:t>
      </w:r>
      <w:proofErr w:type="gramEnd"/>
      <w:r w:rsidR="00CB4D10">
        <w:rPr>
          <w:rFonts w:ascii="標楷體" w:eastAsia="標楷體" w:hAnsi="標楷體"/>
          <w:sz w:val="28"/>
        </w:rPr>
        <w:t>陽下，依然覺得炎熱</w:t>
      </w:r>
      <w:r w:rsidR="00AC3834" w:rsidRPr="00776F59">
        <w:rPr>
          <w:rFonts w:ascii="標楷體" w:eastAsia="標楷體" w:hAnsi="標楷體"/>
          <w:sz w:val="28"/>
        </w:rPr>
        <w:t>。扛著扁擔，呼吸著空氣中的鹹味，彷彿回到從前。在這裡學生可以用雙手雙腳體驗鹽民的辛苦，</w:t>
      </w:r>
      <w:r w:rsidR="00B22B08">
        <w:rPr>
          <w:rFonts w:ascii="標楷體" w:eastAsia="標楷體" w:hAnsi="標楷體"/>
          <w:sz w:val="28"/>
        </w:rPr>
        <w:t>沒想到生活中隨手可得的</w:t>
      </w:r>
      <w:r w:rsidR="0035438E">
        <w:rPr>
          <w:rFonts w:ascii="標楷體" w:eastAsia="標楷體" w:hAnsi="標楷體"/>
          <w:sz w:val="28"/>
        </w:rPr>
        <w:t>鹽巴</w:t>
      </w:r>
      <w:r w:rsidR="00B22B08">
        <w:rPr>
          <w:rFonts w:ascii="標楷體" w:eastAsia="標楷體" w:hAnsi="標楷體"/>
          <w:sz w:val="28"/>
        </w:rPr>
        <w:t>竟然有那麼艱辛的歷程</w:t>
      </w:r>
      <w:r w:rsidR="0035438E">
        <w:rPr>
          <w:rFonts w:ascii="標楷體" w:eastAsia="標楷體" w:hAnsi="標楷體"/>
          <w:sz w:val="28"/>
        </w:rPr>
        <w:t>。</w:t>
      </w:r>
      <w:proofErr w:type="gramStart"/>
      <w:r w:rsidR="0035438E">
        <w:rPr>
          <w:rFonts w:ascii="標楷體" w:eastAsia="標楷體" w:hAnsi="標楷體"/>
          <w:sz w:val="28"/>
        </w:rPr>
        <w:t>一日</w:t>
      </w:r>
      <w:r w:rsidR="00CB4D10" w:rsidRPr="00776F59">
        <w:rPr>
          <w:rFonts w:ascii="標楷體" w:eastAsia="標楷體" w:hAnsi="標楷體"/>
          <w:sz w:val="28"/>
        </w:rPr>
        <w:t>鹽工的</w:t>
      </w:r>
      <w:proofErr w:type="gramEnd"/>
      <w:r w:rsidR="00CB4D10" w:rsidRPr="00776F59">
        <w:rPr>
          <w:rFonts w:ascii="標楷體" w:eastAsia="標楷體" w:hAnsi="標楷體"/>
          <w:sz w:val="28"/>
        </w:rPr>
        <w:t>體驗絕對讓學生永生難忘</w:t>
      </w:r>
      <w:r w:rsidR="00AC3834" w:rsidRPr="00776F59">
        <w:rPr>
          <w:rFonts w:ascii="標楷體" w:eastAsia="標楷體" w:hAnsi="標楷體"/>
          <w:sz w:val="28"/>
        </w:rPr>
        <w:t>。還有什麼比寓教於樂更有意義呢？</w:t>
      </w:r>
    </w:p>
    <w:p w:rsidR="00AC3834" w:rsidRPr="00776F59" w:rsidRDefault="007E096D" w:rsidP="002E4F1A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5921618" wp14:editId="306689BC">
            <wp:simplePos x="0" y="0"/>
            <wp:positionH relativeFrom="margin">
              <wp:posOffset>7437755</wp:posOffset>
            </wp:positionH>
            <wp:positionV relativeFrom="margin">
              <wp:posOffset>6010910</wp:posOffset>
            </wp:positionV>
            <wp:extent cx="1828800" cy="1219200"/>
            <wp:effectExtent l="76200" t="95250" r="95250" b="495300"/>
            <wp:wrapSquare wrapText="bothSides"/>
            <wp:docPr id="6" name="圖片 6" descr="C:\Users\airbiby\Desktop\desktop\走獨家鄉0331\IMG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biby\Desktop\desktop\走獨家鄉0331\IMG_3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9B5CD3D" wp14:editId="7E8F969E">
            <wp:simplePos x="0" y="0"/>
            <wp:positionH relativeFrom="margin">
              <wp:posOffset>-828675</wp:posOffset>
            </wp:positionH>
            <wp:positionV relativeFrom="margin">
              <wp:posOffset>4674870</wp:posOffset>
            </wp:positionV>
            <wp:extent cx="1797685" cy="1348740"/>
            <wp:effectExtent l="57150" t="76200" r="50165" b="80010"/>
            <wp:wrapSquare wrapText="bothSides"/>
            <wp:docPr id="5" name="圖片 5" descr="C:\Users\airbiby\Desktop\desktop\走獨家鄉0331\PICT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biby\Desktop\desktop\走獨家鄉0331\PICT0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294">
                      <a:off x="0" y="0"/>
                      <a:ext cx="1797685" cy="134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59">
        <w:rPr>
          <w:rFonts w:ascii="標楷體" w:eastAsia="標楷體" w:hAnsi="標楷體" w:hint="eastAsia"/>
          <w:sz w:val="28"/>
        </w:rPr>
        <w:t>繼續進入市區，</w:t>
      </w:r>
      <w:r w:rsidR="00776F59">
        <w:rPr>
          <w:rFonts w:ascii="標楷體" w:eastAsia="標楷體" w:hAnsi="標楷體"/>
          <w:sz w:val="28"/>
        </w:rPr>
        <w:t>過了布新橋右轉</w:t>
      </w:r>
      <w:r w:rsidR="00776F59">
        <w:rPr>
          <w:rFonts w:ascii="標楷體" w:eastAsia="標楷體" w:hAnsi="標楷體" w:hint="eastAsia"/>
          <w:sz w:val="28"/>
        </w:rPr>
        <w:t>。下車走在</w:t>
      </w:r>
      <w:r w:rsidR="00AC3834" w:rsidRPr="00776F59">
        <w:rPr>
          <w:rFonts w:ascii="標楷體" w:eastAsia="標楷體" w:hAnsi="標楷體"/>
          <w:sz w:val="28"/>
        </w:rPr>
        <w:t>布袋漁港木棧道上</w:t>
      </w:r>
      <w:r w:rsidR="00776F59">
        <w:rPr>
          <w:rFonts w:ascii="標楷體" w:eastAsia="標楷體" w:hAnsi="標楷體"/>
          <w:sz w:val="28"/>
        </w:rPr>
        <w:t>，欣賞漁港</w:t>
      </w:r>
      <w:r w:rsidR="00DE1BAD">
        <w:rPr>
          <w:rFonts w:ascii="標楷體" w:eastAsia="標楷體" w:hAnsi="標楷體" w:hint="eastAsia"/>
          <w:sz w:val="28"/>
        </w:rPr>
        <w:t>風情。</w:t>
      </w:r>
      <w:r w:rsidR="00776F59">
        <w:rPr>
          <w:rFonts w:ascii="標楷體" w:eastAsia="標楷體" w:hAnsi="標楷體"/>
          <w:sz w:val="28"/>
        </w:rPr>
        <w:t>藍天白雲</w:t>
      </w:r>
      <w:r w:rsidR="00DE1BAD">
        <w:rPr>
          <w:rFonts w:ascii="標楷體" w:eastAsia="標楷體" w:hAnsi="標楷體" w:hint="eastAsia"/>
          <w:sz w:val="28"/>
        </w:rPr>
        <w:t>碧海</w:t>
      </w:r>
      <w:r w:rsidR="00DE1BAD">
        <w:rPr>
          <w:rFonts w:ascii="標楷體" w:eastAsia="標楷體" w:hAnsi="標楷體"/>
          <w:sz w:val="28"/>
        </w:rPr>
        <w:t>晴空</w:t>
      </w:r>
      <w:r w:rsidR="00DE1BAD">
        <w:rPr>
          <w:rFonts w:ascii="標楷體" w:eastAsia="標楷體" w:hAnsi="標楷體" w:hint="eastAsia"/>
          <w:sz w:val="28"/>
        </w:rPr>
        <w:t>的景色</w:t>
      </w:r>
      <w:r w:rsidR="00776F59">
        <w:rPr>
          <w:rFonts w:ascii="標楷體" w:eastAsia="標楷體" w:hAnsi="標楷體"/>
          <w:sz w:val="28"/>
        </w:rPr>
        <w:t>，</w:t>
      </w:r>
      <w:r w:rsidR="00DE1BAD">
        <w:rPr>
          <w:rFonts w:ascii="標楷體" w:eastAsia="標楷體" w:hAnsi="標楷體" w:hint="eastAsia"/>
          <w:sz w:val="28"/>
        </w:rPr>
        <w:t>讓人</w:t>
      </w:r>
      <w:r w:rsidR="00776F59">
        <w:rPr>
          <w:rFonts w:ascii="標楷體" w:eastAsia="標楷體" w:hAnsi="標楷體" w:hint="eastAsia"/>
          <w:sz w:val="28"/>
        </w:rPr>
        <w:t>不由自主</w:t>
      </w:r>
      <w:r w:rsidR="00DE1BAD">
        <w:rPr>
          <w:rFonts w:ascii="標楷體" w:eastAsia="標楷體" w:hAnsi="標楷體" w:hint="eastAsia"/>
          <w:sz w:val="28"/>
        </w:rPr>
        <w:t>連續</w:t>
      </w:r>
      <w:r w:rsidR="00776F59">
        <w:rPr>
          <w:rFonts w:ascii="標楷體" w:eastAsia="標楷體" w:hAnsi="標楷體"/>
          <w:sz w:val="28"/>
        </w:rPr>
        <w:t>按</w:t>
      </w:r>
      <w:r w:rsidR="00776F59">
        <w:rPr>
          <w:rFonts w:ascii="標楷體" w:eastAsia="標楷體" w:hAnsi="標楷體" w:hint="eastAsia"/>
          <w:sz w:val="28"/>
        </w:rPr>
        <w:t>下</w:t>
      </w:r>
      <w:r w:rsidR="00AC3834" w:rsidRPr="00776F59">
        <w:rPr>
          <w:rFonts w:ascii="標楷體" w:eastAsia="標楷體" w:hAnsi="標楷體"/>
          <w:sz w:val="28"/>
        </w:rPr>
        <w:t>相機快門。沿著中山路向西行，在布袋海景公園內，有著布袋鎮最新的景點-</w:t>
      </w:r>
      <w:r w:rsidR="00D222EF">
        <w:rPr>
          <w:rFonts w:ascii="標楷體" w:eastAsia="標楷體" w:hAnsi="標楷體"/>
          <w:sz w:val="28"/>
        </w:rPr>
        <w:t>高跟鞋教堂。這個金</w:t>
      </w:r>
      <w:r w:rsidR="00DF24AC">
        <w:rPr>
          <w:rFonts w:ascii="標楷體" w:eastAsia="標楷體" w:hAnsi="標楷體"/>
          <w:sz w:val="28"/>
        </w:rPr>
        <w:t>猴年最新開幕的景點，在</w:t>
      </w:r>
      <w:r w:rsidR="00AC3834" w:rsidRPr="00776F59">
        <w:rPr>
          <w:rFonts w:ascii="標楷體" w:eastAsia="標楷體" w:hAnsi="標楷體"/>
          <w:sz w:val="28"/>
        </w:rPr>
        <w:t>水藍色的玻璃下其實有著感人的故事。50年代左右，嘉南沿海</w:t>
      </w:r>
      <w:r w:rsidR="00DF24AC">
        <w:rPr>
          <w:rFonts w:ascii="標楷體" w:eastAsia="標楷體" w:hAnsi="標楷體"/>
          <w:sz w:val="28"/>
        </w:rPr>
        <w:t>盛行烏腳病，在醫療尚未健全前，多半以截肢作為治療的方法</w:t>
      </w:r>
      <w:r w:rsidR="00AC3834" w:rsidRPr="00776F59">
        <w:rPr>
          <w:rFonts w:ascii="標楷體" w:eastAsia="標楷體" w:hAnsi="標楷體"/>
          <w:sz w:val="28"/>
        </w:rPr>
        <w:t>。</w:t>
      </w:r>
      <w:r w:rsidR="00DF24AC">
        <w:rPr>
          <w:rFonts w:ascii="標楷體" w:eastAsia="標楷體" w:hAnsi="標楷體"/>
          <w:sz w:val="28"/>
        </w:rPr>
        <w:t>因此有許多正值荳蔻年華的少女</w:t>
      </w:r>
      <w:proofErr w:type="gramStart"/>
      <w:r w:rsidR="00DF24AC">
        <w:rPr>
          <w:rFonts w:ascii="標楷體" w:eastAsia="標楷體" w:hAnsi="標楷體"/>
          <w:sz w:val="28"/>
        </w:rPr>
        <w:t>失去了穿高跟鞋</w:t>
      </w:r>
      <w:proofErr w:type="gramEnd"/>
      <w:r w:rsidR="00DF24AC">
        <w:rPr>
          <w:rFonts w:ascii="標楷體" w:eastAsia="標楷體" w:hAnsi="標楷體"/>
          <w:sz w:val="28"/>
        </w:rPr>
        <w:t>走上紅地毯的機會。</w:t>
      </w:r>
      <w:proofErr w:type="gramStart"/>
      <w:r w:rsidR="00DF24AC">
        <w:rPr>
          <w:rFonts w:ascii="標楷體" w:eastAsia="標楷體" w:hAnsi="標楷體"/>
          <w:sz w:val="28"/>
        </w:rPr>
        <w:t>一</w:t>
      </w:r>
      <w:proofErr w:type="gramEnd"/>
      <w:r w:rsidR="00DF24AC">
        <w:rPr>
          <w:rFonts w:ascii="標楷體" w:eastAsia="標楷體" w:hAnsi="標楷體"/>
          <w:sz w:val="28"/>
        </w:rPr>
        <w:t>甲子後的現代</w:t>
      </w:r>
      <w:r w:rsidR="00DE1BAD">
        <w:rPr>
          <w:rFonts w:ascii="標楷體" w:eastAsia="標楷體" w:hAnsi="標楷體"/>
          <w:sz w:val="28"/>
        </w:rPr>
        <w:t>，</w:t>
      </w:r>
      <w:r w:rsidR="00DF24AC">
        <w:rPr>
          <w:rFonts w:ascii="標楷體" w:eastAsia="標楷體" w:hAnsi="標楷體"/>
          <w:sz w:val="28"/>
        </w:rPr>
        <w:t>小朋友</w:t>
      </w:r>
      <w:r w:rsidR="00AC3834" w:rsidRPr="00776F59">
        <w:rPr>
          <w:rFonts w:ascii="標楷體" w:eastAsia="標楷體" w:hAnsi="標楷體"/>
          <w:sz w:val="28"/>
        </w:rPr>
        <w:t>大概很難想像</w:t>
      </w:r>
      <w:r w:rsidR="00DF24AC">
        <w:rPr>
          <w:rFonts w:ascii="標楷體" w:eastAsia="標楷體" w:hAnsi="標楷體"/>
          <w:sz w:val="28"/>
        </w:rPr>
        <w:t>什麼是烏腳病。只能憑空想像失去雙腳的痛苦。</w:t>
      </w:r>
      <w:r w:rsidR="00AC3834" w:rsidRPr="00776F59">
        <w:rPr>
          <w:rFonts w:ascii="標楷體" w:eastAsia="標楷體" w:hAnsi="標楷體"/>
          <w:sz w:val="28"/>
        </w:rPr>
        <w:t>不管故事怎麼演繹、流傳，在</w:t>
      </w:r>
      <w:r w:rsidR="00DF24AC">
        <w:rPr>
          <w:rFonts w:ascii="標楷體" w:eastAsia="標楷體" w:hAnsi="標楷體"/>
          <w:sz w:val="28"/>
        </w:rPr>
        <w:t>瀏覽華麗的教堂之餘，希望學生還可以記得社會上還有許多</w:t>
      </w:r>
      <w:r w:rsidR="00AC3834" w:rsidRPr="00776F59">
        <w:rPr>
          <w:rFonts w:ascii="標楷體" w:eastAsia="標楷體" w:hAnsi="標楷體"/>
          <w:sz w:val="28"/>
        </w:rPr>
        <w:t>需要幫助</w:t>
      </w:r>
      <w:r w:rsidR="00DF24AC">
        <w:rPr>
          <w:rFonts w:ascii="標楷體" w:eastAsia="標楷體" w:hAnsi="標楷體"/>
          <w:sz w:val="28"/>
        </w:rPr>
        <w:t>的人</w:t>
      </w:r>
      <w:r w:rsidR="00AC3834" w:rsidRPr="00776F59">
        <w:rPr>
          <w:rFonts w:ascii="標楷體" w:eastAsia="標楷體" w:hAnsi="標楷體"/>
          <w:sz w:val="28"/>
        </w:rPr>
        <w:t>。</w:t>
      </w:r>
    </w:p>
    <w:p w:rsidR="00AC3834" w:rsidRPr="00776F59" w:rsidRDefault="007E096D" w:rsidP="00EB544A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6432" behindDoc="1" locked="0" layoutInCell="1" allowOverlap="1" wp14:anchorId="04B2FA47" wp14:editId="613823B9">
            <wp:simplePos x="0" y="0"/>
            <wp:positionH relativeFrom="margin">
              <wp:posOffset>-1192530</wp:posOffset>
            </wp:positionH>
            <wp:positionV relativeFrom="margin">
              <wp:posOffset>9308465</wp:posOffset>
            </wp:positionV>
            <wp:extent cx="1986915" cy="1324610"/>
            <wp:effectExtent l="0" t="19050" r="0" b="27940"/>
            <wp:wrapSquare wrapText="bothSides"/>
            <wp:docPr id="8" name="圖片 8" descr="C:\Users\airbiby\Desktop\desktop\走獨家鄉0331\12809841_1279479742066912_14253592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biby\Desktop\desktop\走獨家鄉0331\12809841_1279479742066912_1425359278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263">
                      <a:off x="0" y="0"/>
                      <a:ext cx="1986915" cy="1324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8E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1D77F9F" wp14:editId="5347CDE7">
            <wp:simplePos x="0" y="0"/>
            <wp:positionH relativeFrom="margin">
              <wp:posOffset>7295515</wp:posOffset>
            </wp:positionH>
            <wp:positionV relativeFrom="margin">
              <wp:posOffset>9765030</wp:posOffset>
            </wp:positionV>
            <wp:extent cx="2038350" cy="1356360"/>
            <wp:effectExtent l="190500" t="0" r="152400" b="186690"/>
            <wp:wrapSquare wrapText="bothSides"/>
            <wp:docPr id="10" name="圖片 10" descr="C:\Users\airbiby\Desktop\desktop\走獨家鄉0331\12776776_1279478585400361_2060181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rbiby\Desktop\desktop\走獨家鄉0331\12776776_1279478585400361_2060181232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994">
                      <a:off x="0" y="0"/>
                      <a:ext cx="2038350" cy="135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34" w:rsidRPr="00776F59">
        <w:rPr>
          <w:rFonts w:ascii="標楷體" w:eastAsia="標楷體" w:hAnsi="標楷體"/>
          <w:sz w:val="28"/>
        </w:rPr>
        <w:t>駛上61</w:t>
      </w:r>
      <w:r w:rsidR="00DF24AC">
        <w:rPr>
          <w:rFonts w:ascii="標楷體" w:eastAsia="標楷體" w:hAnsi="標楷體"/>
          <w:sz w:val="28"/>
        </w:rPr>
        <w:t>西濱快速道路向南行，接著前往近來享譽盛名的</w:t>
      </w:r>
      <w:r w:rsidR="00AC3834" w:rsidRPr="00776F59">
        <w:rPr>
          <w:rFonts w:ascii="標楷體" w:eastAsia="標楷體" w:hAnsi="標楷體"/>
          <w:sz w:val="28"/>
        </w:rPr>
        <w:t>好美里3d彩繪村。3d街頭彩繪</w:t>
      </w:r>
      <w:r w:rsidR="00DE1BAD">
        <w:rPr>
          <w:rFonts w:ascii="標楷體" w:eastAsia="標楷體" w:hAnsi="標楷體"/>
          <w:sz w:val="28"/>
        </w:rPr>
        <w:t>幾年前在國外興盛後，國內創作家也發揮屬於在地的創意，台灣各地</w:t>
      </w:r>
      <w:r w:rsidR="00AC3834" w:rsidRPr="00776F59">
        <w:rPr>
          <w:rFonts w:ascii="標楷體" w:eastAsia="標楷體" w:hAnsi="標楷體"/>
          <w:sz w:val="28"/>
        </w:rPr>
        <w:t>許多藝術創作家</w:t>
      </w:r>
      <w:r w:rsidR="00DE1BAD">
        <w:rPr>
          <w:rFonts w:ascii="標楷體" w:eastAsia="標楷體" w:hAnsi="標楷體" w:hint="eastAsia"/>
          <w:sz w:val="28"/>
        </w:rPr>
        <w:t>競相</w:t>
      </w:r>
      <w:r w:rsidR="00AC3834" w:rsidRPr="00776F59">
        <w:rPr>
          <w:rFonts w:ascii="標楷體" w:eastAsia="標楷體" w:hAnsi="標楷體"/>
          <w:sz w:val="28"/>
        </w:rPr>
        <w:t>投入3d彩繪的行列。好美村由曾進成老師執筆，結合漁村的元素，以海底世界為主題，創作許多幾可亂真的3d</w:t>
      </w:r>
      <w:r w:rsidR="00DF24AC">
        <w:rPr>
          <w:rFonts w:ascii="標楷體" w:eastAsia="標楷體" w:hAnsi="標楷體"/>
          <w:sz w:val="28"/>
        </w:rPr>
        <w:t>彩繪。走進彩繪區，彷彿置身海底世界。</w:t>
      </w:r>
      <w:r w:rsidR="00AC3834" w:rsidRPr="00776F59">
        <w:rPr>
          <w:rFonts w:ascii="標楷體" w:eastAsia="標楷體" w:hAnsi="標楷體"/>
          <w:sz w:val="28"/>
        </w:rPr>
        <w:t>有</w:t>
      </w:r>
      <w:proofErr w:type="gramStart"/>
      <w:r w:rsidR="00AC3834" w:rsidRPr="00776F59">
        <w:rPr>
          <w:rFonts w:ascii="標楷體" w:eastAsia="標楷體" w:hAnsi="標楷體"/>
          <w:sz w:val="28"/>
        </w:rPr>
        <w:t>兇</w:t>
      </w:r>
      <w:proofErr w:type="gramEnd"/>
      <w:r w:rsidR="00AC3834" w:rsidRPr="00776F59">
        <w:rPr>
          <w:rFonts w:ascii="標楷體" w:eastAsia="標楷體" w:hAnsi="標楷體"/>
          <w:sz w:val="28"/>
        </w:rPr>
        <w:t>猛的大白鯊、龐然大物的藍鯨，也有殘暴的食人魚、海豹及數不清的海洋生物。還有故事性的大王烏賊大戰</w:t>
      </w:r>
      <w:proofErr w:type="gramStart"/>
      <w:r w:rsidR="00AC3834" w:rsidRPr="00776F59">
        <w:rPr>
          <w:rFonts w:ascii="標楷體" w:eastAsia="標楷體" w:hAnsi="標楷體"/>
          <w:sz w:val="28"/>
        </w:rPr>
        <w:t>抹香鯨組圖</w:t>
      </w:r>
      <w:proofErr w:type="gramEnd"/>
      <w:r w:rsidR="00AC3834" w:rsidRPr="00776F59">
        <w:rPr>
          <w:rFonts w:ascii="標楷體" w:eastAsia="標楷體" w:hAnsi="標楷體"/>
          <w:sz w:val="28"/>
        </w:rPr>
        <w:t>，種種豐富的創作，在過年期間吸引了上萬名遊客前往。</w:t>
      </w:r>
      <w:proofErr w:type="gramStart"/>
      <w:r w:rsidR="00DF24AC">
        <w:rPr>
          <w:rFonts w:ascii="標楷體" w:eastAsia="標楷體" w:hAnsi="標楷體"/>
          <w:sz w:val="28"/>
        </w:rPr>
        <w:t>此外，</w:t>
      </w:r>
      <w:proofErr w:type="gramEnd"/>
      <w:r w:rsidR="00DF24AC">
        <w:rPr>
          <w:rFonts w:ascii="標楷體" w:eastAsia="標楷體" w:hAnsi="標楷體"/>
          <w:sz w:val="28"/>
        </w:rPr>
        <w:t>每隔一段時間仍有新作品問世</w:t>
      </w:r>
      <w:r w:rsidR="00AC3834" w:rsidRPr="00776F59">
        <w:rPr>
          <w:rFonts w:ascii="標楷體" w:eastAsia="標楷體" w:hAnsi="標楷體"/>
          <w:sz w:val="28"/>
        </w:rPr>
        <w:t>，讓遊客永遠帶著期待離開。</w:t>
      </w:r>
    </w:p>
    <w:p w:rsidR="00BB32B3" w:rsidRPr="00BB32B3" w:rsidRDefault="0035438E" w:rsidP="0035438E">
      <w:pPr>
        <w:ind w:firstLineChars="200" w:firstLine="480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D45B04" wp14:editId="5FB47374">
            <wp:simplePos x="0" y="0"/>
            <wp:positionH relativeFrom="column">
              <wp:posOffset>3389629</wp:posOffset>
            </wp:positionH>
            <wp:positionV relativeFrom="paragraph">
              <wp:posOffset>661393</wp:posOffset>
            </wp:positionV>
            <wp:extent cx="2101215" cy="1575435"/>
            <wp:effectExtent l="133350" t="95250" r="127635" b="1962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01">
                      <a:off x="0" y="0"/>
                      <a:ext cx="2101215" cy="15754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34" w:rsidRPr="00776F59">
        <w:rPr>
          <w:rFonts w:ascii="標楷體" w:eastAsia="標楷體" w:hAnsi="標楷體"/>
          <w:sz w:val="28"/>
        </w:rPr>
        <w:t>過去輝</w:t>
      </w:r>
      <w:r w:rsidR="00DF24AC">
        <w:rPr>
          <w:rFonts w:ascii="標楷體" w:eastAsia="標楷體" w:hAnsi="標楷體"/>
          <w:sz w:val="28"/>
        </w:rPr>
        <w:t>煌</w:t>
      </w:r>
      <w:r w:rsidR="00C57CAD">
        <w:rPr>
          <w:rFonts w:ascii="標楷體" w:eastAsia="標楷體" w:hAnsi="標楷體"/>
          <w:sz w:val="28"/>
        </w:rPr>
        <w:t>的白金歲月和落寞的漁村風光已經走入歷史，而創意賦予了舊景點新的生命力</w:t>
      </w:r>
      <w:r w:rsidR="00AC3834" w:rsidRPr="00776F59">
        <w:rPr>
          <w:rFonts w:ascii="標楷體" w:eastAsia="標楷體" w:hAnsi="標楷體"/>
          <w:sz w:val="28"/>
        </w:rPr>
        <w:t>。如果你對海邊的印象還停留在吹海風和吃海鮮，那你一定要來布袋走走，看看嘉</w:t>
      </w:r>
      <w:bookmarkStart w:id="0" w:name="_GoBack"/>
      <w:bookmarkEnd w:id="0"/>
      <w:r w:rsidR="00AC3834" w:rsidRPr="00776F59">
        <w:rPr>
          <w:rFonts w:ascii="標楷體" w:eastAsia="標楷體" w:hAnsi="標楷體"/>
          <w:sz w:val="28"/>
        </w:rPr>
        <w:t>義沿海地區嶄新的風貌。</w:t>
      </w:r>
    </w:p>
    <w:sectPr w:rsidR="00BB32B3" w:rsidRPr="00BB32B3" w:rsidSect="00EE0248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9A" w:rsidRDefault="0028159A" w:rsidP="00EE0248">
      <w:r>
        <w:separator/>
      </w:r>
    </w:p>
  </w:endnote>
  <w:endnote w:type="continuationSeparator" w:id="0">
    <w:p w:rsidR="0028159A" w:rsidRDefault="0028159A" w:rsidP="00EE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9A" w:rsidRDefault="0028159A" w:rsidP="00EE0248">
      <w:r>
        <w:separator/>
      </w:r>
    </w:p>
  </w:footnote>
  <w:footnote w:type="continuationSeparator" w:id="0">
    <w:p w:rsidR="0028159A" w:rsidRDefault="0028159A" w:rsidP="00EE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F"/>
    <w:rsid w:val="00076011"/>
    <w:rsid w:val="00097D73"/>
    <w:rsid w:val="00150CD5"/>
    <w:rsid w:val="0016195B"/>
    <w:rsid w:val="001A6E5F"/>
    <w:rsid w:val="00220C25"/>
    <w:rsid w:val="002229F7"/>
    <w:rsid w:val="0028159A"/>
    <w:rsid w:val="002E4F1A"/>
    <w:rsid w:val="0035438E"/>
    <w:rsid w:val="00413EFD"/>
    <w:rsid w:val="0050284B"/>
    <w:rsid w:val="00554F90"/>
    <w:rsid w:val="00711DE4"/>
    <w:rsid w:val="00730763"/>
    <w:rsid w:val="00776F59"/>
    <w:rsid w:val="007E096D"/>
    <w:rsid w:val="0093481F"/>
    <w:rsid w:val="00940C42"/>
    <w:rsid w:val="00AC3834"/>
    <w:rsid w:val="00B22B08"/>
    <w:rsid w:val="00BB32B3"/>
    <w:rsid w:val="00BE36AD"/>
    <w:rsid w:val="00C2526B"/>
    <w:rsid w:val="00C57CAD"/>
    <w:rsid w:val="00CB4D10"/>
    <w:rsid w:val="00D222EF"/>
    <w:rsid w:val="00DE1BAD"/>
    <w:rsid w:val="00DF24AC"/>
    <w:rsid w:val="00EB544A"/>
    <w:rsid w:val="00EE0248"/>
    <w:rsid w:val="00F03565"/>
    <w:rsid w:val="00F45A7A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38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E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2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2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6F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38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E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2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2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6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5BD-02CB-44B5-A0E5-4787C03A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airbiby</dc:creator>
  <cp:keywords/>
  <dc:description/>
  <cp:lastModifiedBy>biby</cp:lastModifiedBy>
  <cp:revision>16</cp:revision>
  <dcterms:created xsi:type="dcterms:W3CDTF">2016-02-17T02:11:00Z</dcterms:created>
  <dcterms:modified xsi:type="dcterms:W3CDTF">2016-03-08T02:42:00Z</dcterms:modified>
</cp:coreProperties>
</file>