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F9" w:rsidRPr="00197E11" w:rsidRDefault="004F17F9" w:rsidP="004F17F9">
      <w:pPr>
        <w:jc w:val="center"/>
        <w:rPr>
          <w:rFonts w:ascii="Times New Roman" w:eastAsia="新細明體" w:hAnsi="Times New Roman"/>
          <w:b/>
          <w:sz w:val="32"/>
          <w:szCs w:val="32"/>
        </w:rPr>
      </w:pPr>
      <w:r w:rsidRPr="00197E11">
        <w:rPr>
          <w:rFonts w:ascii="Times New Roman" w:eastAsia="新細明體" w:hAnsi="Times New Roman" w:hint="eastAsia"/>
          <w:b/>
          <w:sz w:val="32"/>
          <w:szCs w:val="32"/>
        </w:rPr>
        <w:t>環境教育</w:t>
      </w:r>
      <w:r w:rsidR="00162D9E">
        <w:rPr>
          <w:rFonts w:ascii="Times New Roman" w:eastAsia="新細明體" w:hAnsi="Times New Roman" w:hint="eastAsia"/>
          <w:b/>
          <w:sz w:val="32"/>
          <w:szCs w:val="32"/>
        </w:rPr>
        <w:t>課程設計與</w:t>
      </w:r>
      <w:r w:rsidRPr="00197E11">
        <w:rPr>
          <w:rFonts w:ascii="Times New Roman" w:eastAsia="新細明體" w:hAnsi="Times New Roman" w:hint="eastAsia"/>
          <w:b/>
          <w:sz w:val="32"/>
          <w:szCs w:val="32"/>
        </w:rPr>
        <w:t>教材教法</w:t>
      </w:r>
    </w:p>
    <w:p w:rsidR="00572844" w:rsidRDefault="004F17F9" w:rsidP="00A7666F">
      <w:pPr>
        <w:jc w:val="center"/>
        <w:rPr>
          <w:rFonts w:ascii="Times New Roman" w:eastAsia="新細明體" w:hAnsi="Times New Roman"/>
        </w:rPr>
      </w:pPr>
      <w:r w:rsidRPr="00197E11">
        <w:rPr>
          <w:rFonts w:ascii="Times New Roman" w:eastAsia="新細明體" w:hAnsi="Times New Roman" w:hint="eastAsia"/>
        </w:rPr>
        <w:t>林慧年</w:t>
      </w:r>
      <w:r w:rsidRPr="00197E11">
        <w:rPr>
          <w:rFonts w:ascii="Times New Roman" w:eastAsia="新細明體" w:hAnsi="Times New Roman" w:hint="eastAsia"/>
        </w:rPr>
        <w:t xml:space="preserve"> </w:t>
      </w:r>
      <w:r w:rsidRPr="00197E11">
        <w:rPr>
          <w:rFonts w:ascii="Times New Roman" w:eastAsia="新細明體" w:hAnsi="Times New Roman" w:hint="eastAsia"/>
        </w:rPr>
        <w:t>義守大學休閒事業管理學系</w:t>
      </w:r>
    </w:p>
    <w:p w:rsidR="00A7666F" w:rsidRDefault="00A7666F" w:rsidP="00EF6B32">
      <w:pPr>
        <w:rPr>
          <w:rFonts w:ascii="Times New Roman" w:eastAsia="新細明體" w:hAnsi="Times New Roman" w:hint="eastAsia"/>
        </w:rPr>
      </w:pPr>
    </w:p>
    <w:p w:rsidR="00EF6B32" w:rsidRPr="00531E80" w:rsidRDefault="00EF6B32" w:rsidP="00EF6B32">
      <w:pPr>
        <w:rPr>
          <w:rFonts w:asciiTheme="minorEastAsia" w:hAnsiTheme="minorEastAsia"/>
          <w:b/>
          <w:sz w:val="28"/>
          <w:szCs w:val="28"/>
        </w:rPr>
      </w:pPr>
      <w:r>
        <w:rPr>
          <w:rFonts w:ascii="Times New Roman" w:eastAsia="新細明體" w:hAnsi="Times New Roman" w:hint="eastAsia"/>
          <w:b/>
          <w:sz w:val="28"/>
          <w:szCs w:val="28"/>
        </w:rPr>
        <w:t>一、為什麼要做</w:t>
      </w:r>
      <w:r w:rsidRPr="00652B00">
        <w:rPr>
          <w:rFonts w:ascii="Times New Roman" w:eastAsia="新細明體" w:hAnsi="Times New Roman" w:hint="eastAsia"/>
          <w:b/>
          <w:sz w:val="28"/>
          <w:szCs w:val="28"/>
        </w:rPr>
        <w:t>環境教育？</w:t>
      </w:r>
      <w:r>
        <w:rPr>
          <w:rFonts w:ascii="Times New Roman" w:eastAsia="新細明體" w:hAnsi="Times New Roman" w:hint="eastAsia"/>
          <w:b/>
          <w:sz w:val="28"/>
          <w:szCs w:val="28"/>
        </w:rPr>
        <w:t>---</w:t>
      </w:r>
      <w:r>
        <w:rPr>
          <w:rFonts w:ascii="Times New Roman" w:eastAsia="新細明體" w:hAnsi="Times New Roman" w:hint="eastAsia"/>
          <w:b/>
          <w:sz w:val="28"/>
          <w:szCs w:val="28"/>
        </w:rPr>
        <w:t>回到初衷</w:t>
      </w:r>
    </w:p>
    <w:tbl>
      <w:tblPr>
        <w:tblStyle w:val="aa"/>
        <w:tblW w:w="0" w:type="auto"/>
        <w:tblLook w:val="04A0"/>
      </w:tblPr>
      <w:tblGrid>
        <w:gridCol w:w="9747"/>
      </w:tblGrid>
      <w:tr w:rsidR="00EF6B32" w:rsidTr="00EF6B32">
        <w:tc>
          <w:tcPr>
            <w:tcW w:w="9747" w:type="dxa"/>
          </w:tcPr>
          <w:p w:rsidR="00EF6B32" w:rsidRPr="00531E80" w:rsidRDefault="00EF6B32" w:rsidP="00EF6B32">
            <w:pPr>
              <w:spacing w:afterLines="50"/>
              <w:rPr>
                <w:rFonts w:asciiTheme="minorEastAsia" w:hAnsiTheme="minorEastAsia"/>
              </w:rPr>
            </w:pPr>
            <w:r w:rsidRPr="00531E80">
              <w:rPr>
                <w:rFonts w:asciiTheme="minorEastAsia" w:hAnsiTheme="minorEastAsia" w:hint="eastAsia"/>
              </w:rPr>
              <w:t>（</w:t>
            </w:r>
            <w:r w:rsidRPr="00F814D1">
              <w:rPr>
                <w:rFonts w:hint="eastAsia"/>
              </w:rPr>
              <w:t>侯文詠</w:t>
            </w:r>
            <w:r>
              <w:t>，</w:t>
            </w:r>
            <w:r>
              <w:rPr>
                <w:rFonts w:hint="eastAsia"/>
              </w:rPr>
              <w:t>2013</w:t>
            </w:r>
            <w:r w:rsidRPr="00531E80">
              <w:rPr>
                <w:rFonts w:asciiTheme="minorEastAsia" w:hAnsiTheme="minorEastAsia" w:hint="eastAsia"/>
              </w:rPr>
              <w:t>）</w:t>
            </w:r>
            <w:r>
              <w:rPr>
                <w:rFonts w:asciiTheme="minorEastAsia" w:hAnsiTheme="minorEastAsia" w:hint="eastAsia"/>
              </w:rPr>
              <w:t>：</w:t>
            </w:r>
          </w:p>
          <w:p w:rsidR="00EF6B32" w:rsidRPr="00CF5361" w:rsidRDefault="00EF6B32" w:rsidP="00F55EEC">
            <w:pPr>
              <w:rPr>
                <w:sz w:val="22"/>
              </w:rPr>
            </w:pPr>
            <w:r w:rsidRPr="00CF5361">
              <w:rPr>
                <w:rFonts w:asciiTheme="minorEastAsia" w:hAnsiTheme="minorEastAsia" w:hint="eastAsia"/>
                <w:sz w:val="22"/>
              </w:rPr>
              <w:t>「</w:t>
            </w:r>
            <w:r w:rsidRPr="00CF5361">
              <w:rPr>
                <w:sz w:val="22"/>
              </w:rPr>
              <w:t>昨日有機會和一位我仰慕的僧人聊天。因緣際會，和尚在很年輕時就必須為人說法，為信眾解惑了。因為這樣的事也發生在自己和讀者</w:t>
            </w:r>
            <w:proofErr w:type="gramStart"/>
            <w:r w:rsidRPr="00CF5361">
              <w:rPr>
                <w:sz w:val="22"/>
              </w:rPr>
              <w:t>之間，</w:t>
            </w:r>
            <w:proofErr w:type="gramEnd"/>
            <w:r w:rsidRPr="00CF5361">
              <w:rPr>
                <w:sz w:val="22"/>
              </w:rPr>
              <w:t>因此我問他：</w:t>
            </w:r>
            <w:r w:rsidRPr="00CF5361">
              <w:rPr>
                <w:sz w:val="22"/>
              </w:rPr>
              <w:t>“</w:t>
            </w:r>
            <w:r w:rsidRPr="00CF5361">
              <w:rPr>
                <w:sz w:val="22"/>
              </w:rPr>
              <w:t>許多別人的問題啊，你未必有經驗吧？怎麼解答？解答完了自己會不會不安？</w:t>
            </w:r>
            <w:r w:rsidRPr="00CF5361">
              <w:rPr>
                <w:sz w:val="22"/>
              </w:rPr>
              <w:t>”</w:t>
            </w:r>
            <w:r w:rsidRPr="00CF5361">
              <w:rPr>
                <w:sz w:val="22"/>
              </w:rPr>
              <w:t>和尚想了想，跟我談起了一件往事。他說：</w:t>
            </w:r>
            <w:r w:rsidRPr="00CF5361">
              <w:rPr>
                <w:sz w:val="22"/>
              </w:rPr>
              <w:t>“</w:t>
            </w:r>
            <w:r w:rsidRPr="00CF5361">
              <w:rPr>
                <w:sz w:val="22"/>
              </w:rPr>
              <w:t>因為師傅生病了，指定我上</w:t>
            </w:r>
            <w:proofErr w:type="gramStart"/>
            <w:r w:rsidRPr="00CF5361">
              <w:rPr>
                <w:sz w:val="22"/>
              </w:rPr>
              <w:t>臺</w:t>
            </w:r>
            <w:proofErr w:type="gramEnd"/>
            <w:r w:rsidRPr="00CF5361">
              <w:rPr>
                <w:sz w:val="22"/>
              </w:rPr>
              <w:t>替他回答信眾的問題。那時我才三十多歲，心裡很擔心，為了這個我向菩薩祈求了一個晚上，希望他能保佑我順利完成任務。沒想到，隔天傳來的問題紙條，上面的第一個問題就是，我先生有外遇，我該怎麼辦？</w:t>
            </w:r>
            <w:r w:rsidRPr="00CF5361">
              <w:rPr>
                <w:sz w:val="22"/>
              </w:rPr>
              <w:t>”</w:t>
            </w:r>
          </w:p>
          <w:p w:rsidR="00EF6B32" w:rsidRPr="00CF5361" w:rsidRDefault="00EF6B32" w:rsidP="00F55EEC">
            <w:pPr>
              <w:rPr>
                <w:sz w:val="22"/>
              </w:rPr>
            </w:pPr>
            <w:r w:rsidRPr="00CF5361">
              <w:rPr>
                <w:sz w:val="22"/>
              </w:rPr>
              <w:t>我笑了。問他：</w:t>
            </w:r>
            <w:r w:rsidRPr="00CF5361">
              <w:rPr>
                <w:sz w:val="22"/>
              </w:rPr>
              <w:t>“</w:t>
            </w:r>
            <w:r w:rsidRPr="00CF5361">
              <w:rPr>
                <w:sz w:val="22"/>
              </w:rPr>
              <w:t>後來你怎麼回答問題？</w:t>
            </w:r>
            <w:r w:rsidRPr="00CF5361">
              <w:rPr>
                <w:sz w:val="22"/>
              </w:rPr>
              <w:t>”</w:t>
            </w:r>
          </w:p>
          <w:p w:rsidR="00EF6B32" w:rsidRPr="00CF5361" w:rsidRDefault="00EF6B32" w:rsidP="00F55EEC">
            <w:pPr>
              <w:rPr>
                <w:sz w:val="22"/>
              </w:rPr>
            </w:pPr>
            <w:r w:rsidRPr="00CF5361">
              <w:rPr>
                <w:sz w:val="22"/>
              </w:rPr>
              <w:t>和尚說：</w:t>
            </w:r>
            <w:r w:rsidRPr="00CF5361">
              <w:rPr>
                <w:sz w:val="22"/>
              </w:rPr>
              <w:t>“</w:t>
            </w:r>
            <w:r w:rsidRPr="00CF5361">
              <w:rPr>
                <w:sz w:val="22"/>
              </w:rPr>
              <w:t>實在是因為沒有經驗，因此我只能回到自己熟悉的佛法去找答案。</w:t>
            </w:r>
            <w:r w:rsidRPr="00CF5361">
              <w:rPr>
                <w:sz w:val="22"/>
              </w:rPr>
              <w:t>”</w:t>
            </w:r>
          </w:p>
          <w:p w:rsidR="00EF6B32" w:rsidRPr="00CF5361" w:rsidRDefault="00EF6B32" w:rsidP="00F55EEC">
            <w:pPr>
              <w:rPr>
                <w:rStyle w:val="textexposedshow"/>
                <w:sz w:val="22"/>
              </w:rPr>
            </w:pPr>
            <w:r w:rsidRPr="00CF5361">
              <w:rPr>
                <w:rStyle w:val="textexposedshow"/>
                <w:sz w:val="22"/>
              </w:rPr>
              <w:t>我問：</w:t>
            </w:r>
            <w:r w:rsidRPr="00CF5361">
              <w:rPr>
                <w:rStyle w:val="textexposedshow"/>
                <w:sz w:val="22"/>
              </w:rPr>
              <w:t>“</w:t>
            </w:r>
            <w:r w:rsidRPr="00CF5361">
              <w:rPr>
                <w:rStyle w:val="textexposedshow"/>
                <w:sz w:val="22"/>
              </w:rPr>
              <w:t>佛經也教這個？</w:t>
            </w:r>
            <w:r w:rsidRPr="00CF5361">
              <w:rPr>
                <w:rStyle w:val="textexposedshow"/>
                <w:sz w:val="22"/>
              </w:rPr>
              <w:t>”</w:t>
            </w:r>
          </w:p>
          <w:p w:rsidR="00EF6B32" w:rsidRPr="00CF5361" w:rsidRDefault="00EF6B32" w:rsidP="00F55EEC">
            <w:pPr>
              <w:rPr>
                <w:rStyle w:val="textexposedshow"/>
                <w:sz w:val="22"/>
              </w:rPr>
            </w:pPr>
            <w:r w:rsidRPr="00CF5361">
              <w:rPr>
                <w:rStyle w:val="textexposedshow"/>
                <w:sz w:val="22"/>
              </w:rPr>
              <w:t>和尚點點頭。他說：</w:t>
            </w:r>
            <w:r w:rsidRPr="00CF5361">
              <w:rPr>
                <w:rStyle w:val="textexposedshow"/>
                <w:sz w:val="22"/>
              </w:rPr>
              <w:t>“</w:t>
            </w:r>
            <w:r w:rsidRPr="00CF5361">
              <w:rPr>
                <w:rStyle w:val="textexposedshow"/>
                <w:sz w:val="22"/>
              </w:rPr>
              <w:t>於是我問她：你愛你先生嗎？</w:t>
            </w:r>
            <w:proofErr w:type="gramStart"/>
            <w:r w:rsidRPr="00CF5361">
              <w:rPr>
                <w:rStyle w:val="textexposedshow"/>
                <w:sz w:val="22"/>
              </w:rPr>
              <w:t>她說愛</w:t>
            </w:r>
            <w:proofErr w:type="gramEnd"/>
            <w:r w:rsidRPr="00CF5361">
              <w:rPr>
                <w:rStyle w:val="textexposedshow"/>
                <w:sz w:val="22"/>
              </w:rPr>
              <w:t>。於是我又說，關於愛，有一種目的是佔有對方，另一種的目的，是為對方付出。那一種愛會帶來快樂？還有，自己的愛又是那一種？</w:t>
            </w:r>
            <w:r w:rsidRPr="00CF5361">
              <w:rPr>
                <w:rStyle w:val="textexposedshow"/>
                <w:sz w:val="22"/>
              </w:rPr>
              <w:t>”</w:t>
            </w:r>
          </w:p>
          <w:p w:rsidR="00EF6B32" w:rsidRPr="00CF5361" w:rsidRDefault="00EF6B32" w:rsidP="00F55EEC">
            <w:pPr>
              <w:rPr>
                <w:rStyle w:val="textexposedshow"/>
                <w:sz w:val="22"/>
              </w:rPr>
            </w:pPr>
            <w:r w:rsidRPr="00CF5361">
              <w:rPr>
                <w:rStyle w:val="textexposedshow"/>
                <w:sz w:val="22"/>
              </w:rPr>
              <w:t>我不知道問問題的女士後來有沒有得到解脫。不過，聽到這裡，我差不多懂了。我想起幾年前，曾經有一個末期癌症女病患，發現先生有外遇，也曾經在我面前哭泣。那時候我也問她：你愛你先生嗎？</w:t>
            </w:r>
            <w:proofErr w:type="gramStart"/>
            <w:r w:rsidRPr="00CF5361">
              <w:rPr>
                <w:rStyle w:val="textexposedshow"/>
                <w:sz w:val="22"/>
              </w:rPr>
              <w:t>她說愛</w:t>
            </w:r>
            <w:proofErr w:type="gramEnd"/>
            <w:r w:rsidRPr="00CF5361">
              <w:rPr>
                <w:rStyle w:val="textexposedshow"/>
                <w:sz w:val="22"/>
              </w:rPr>
              <w:t>。我幾乎是不假思索地就說：既然愛的話，你都要走了，有人願意幫你照顧他，有什麼好難過的呢？</w:t>
            </w:r>
          </w:p>
          <w:p w:rsidR="00EF6B32" w:rsidRPr="00CF5361" w:rsidRDefault="00EF6B32" w:rsidP="00F55EEC">
            <w:pPr>
              <w:rPr>
                <w:rStyle w:val="textexposedshow"/>
                <w:sz w:val="22"/>
              </w:rPr>
            </w:pPr>
            <w:r w:rsidRPr="00CF5361">
              <w:rPr>
                <w:rStyle w:val="textexposedshow"/>
                <w:sz w:val="22"/>
              </w:rPr>
              <w:t>我記得很</w:t>
            </w:r>
            <w:proofErr w:type="gramStart"/>
            <w:r w:rsidRPr="00CF5361">
              <w:rPr>
                <w:rStyle w:val="textexposedshow"/>
                <w:sz w:val="22"/>
              </w:rPr>
              <w:t>清楚，</w:t>
            </w:r>
            <w:proofErr w:type="gramEnd"/>
            <w:r w:rsidRPr="00CF5361">
              <w:rPr>
                <w:rStyle w:val="textexposedshow"/>
                <w:sz w:val="22"/>
              </w:rPr>
              <w:t>我的病人睜大了眼睛，好像</w:t>
            </w:r>
            <w:proofErr w:type="gramStart"/>
            <w:r w:rsidRPr="00CF5361">
              <w:rPr>
                <w:rStyle w:val="textexposedshow"/>
                <w:sz w:val="22"/>
              </w:rPr>
              <w:t>我說了什麼</w:t>
            </w:r>
            <w:proofErr w:type="gramEnd"/>
            <w:r w:rsidRPr="00CF5361">
              <w:rPr>
                <w:rStyle w:val="textexposedshow"/>
                <w:sz w:val="22"/>
              </w:rPr>
              <w:t>不可思議的話似的。老實說，那時候我才三十幾歲，關於外遇我所知的實在很有限。</w:t>
            </w:r>
            <w:proofErr w:type="gramStart"/>
            <w:r w:rsidRPr="00CF5361">
              <w:rPr>
                <w:rStyle w:val="textexposedshow"/>
                <w:sz w:val="22"/>
              </w:rPr>
              <w:t>因此說了那樣</w:t>
            </w:r>
            <w:proofErr w:type="gramEnd"/>
            <w:r w:rsidRPr="00CF5361">
              <w:rPr>
                <w:rStyle w:val="textexposedshow"/>
                <w:sz w:val="22"/>
              </w:rPr>
              <w:t>的話，自己都覺得有點忐忑，怕病人想不開。一點也沒想到幾天之後，病人變得平靜異常。临终前她跟我她想通了。也跟她先生談開了。她先生非常感動，跟他下跪道歉，她也見了小</w:t>
            </w:r>
            <w:proofErr w:type="gramStart"/>
            <w:r w:rsidRPr="00CF5361">
              <w:rPr>
                <w:rStyle w:val="textexposedshow"/>
                <w:sz w:val="22"/>
              </w:rPr>
              <w:t>三</w:t>
            </w:r>
            <w:proofErr w:type="gramEnd"/>
            <w:r w:rsidRPr="00CF5361">
              <w:rPr>
                <w:rStyle w:val="textexposedshow"/>
                <w:sz w:val="22"/>
              </w:rPr>
              <w:t>，拜託她照顧自己的先生</w:t>
            </w:r>
            <w:r w:rsidRPr="00CF5361">
              <w:rPr>
                <w:rStyle w:val="textexposedshow"/>
                <w:sz w:val="22"/>
              </w:rPr>
              <w:t>…</w:t>
            </w:r>
            <w:proofErr w:type="gramStart"/>
            <w:r w:rsidRPr="00CF5361">
              <w:rPr>
                <w:rStyle w:val="textexposedshow"/>
                <w:sz w:val="22"/>
              </w:rPr>
              <w:t>…</w:t>
            </w:r>
            <w:proofErr w:type="gramEnd"/>
            <w:r w:rsidRPr="00CF5361">
              <w:rPr>
                <w:rStyle w:val="textexposedshow"/>
                <w:sz w:val="22"/>
              </w:rPr>
              <w:t>她說她要謝謝我，讓他想開了，沒有把最後這段最寶貴的時間用來找律師、上法院、和先生吵架。我握著她的手，聽</w:t>
            </w:r>
            <w:proofErr w:type="gramStart"/>
            <w:r w:rsidRPr="00CF5361">
              <w:rPr>
                <w:rStyle w:val="textexposedshow"/>
                <w:sz w:val="22"/>
              </w:rPr>
              <w:t>他說著</w:t>
            </w:r>
            <w:proofErr w:type="gramEnd"/>
            <w:r w:rsidRPr="00CF5361">
              <w:rPr>
                <w:rStyle w:val="textexposedshow"/>
                <w:sz w:val="22"/>
              </w:rPr>
              <w:t>，忍不住眼眶就濕了。</w:t>
            </w:r>
          </w:p>
          <w:p w:rsidR="00EF6B32" w:rsidRPr="00CF5361" w:rsidRDefault="00EF6B32" w:rsidP="00F55EEC">
            <w:pPr>
              <w:rPr>
                <w:rStyle w:val="textexposedshow"/>
                <w:sz w:val="22"/>
              </w:rPr>
            </w:pPr>
            <w:r w:rsidRPr="00CF5361">
              <w:rPr>
                <w:rStyle w:val="textexposedshow"/>
                <w:sz w:val="22"/>
              </w:rPr>
              <w:t>我不知道那算不算是圓滿的解決。我把這個</w:t>
            </w:r>
            <w:proofErr w:type="gramStart"/>
            <w:r w:rsidRPr="00CF5361">
              <w:rPr>
                <w:rStyle w:val="textexposedshow"/>
                <w:sz w:val="22"/>
              </w:rPr>
              <w:t>”</w:t>
            </w:r>
            <w:proofErr w:type="gramEnd"/>
            <w:r w:rsidRPr="00CF5361">
              <w:rPr>
                <w:rStyle w:val="textexposedshow"/>
                <w:sz w:val="22"/>
              </w:rPr>
              <w:t>年少輕狂</w:t>
            </w:r>
            <w:r w:rsidRPr="00CF5361">
              <w:rPr>
                <w:rStyle w:val="textexposedshow"/>
                <w:sz w:val="22"/>
              </w:rPr>
              <w:t>“</w:t>
            </w:r>
            <w:r w:rsidRPr="00CF5361">
              <w:rPr>
                <w:rStyle w:val="textexposedshow"/>
                <w:sz w:val="22"/>
              </w:rPr>
              <w:t>的故事跟和尚分享了。他聽完故事，想了想，跟我說：</w:t>
            </w:r>
            <w:r w:rsidRPr="00CF5361">
              <w:rPr>
                <w:rStyle w:val="textexposedshow"/>
                <w:sz w:val="22"/>
              </w:rPr>
              <w:t>“</w:t>
            </w:r>
            <w:r w:rsidRPr="00CF5361">
              <w:rPr>
                <w:rStyle w:val="textexposedshow"/>
                <w:sz w:val="22"/>
              </w:rPr>
              <w:t>所以，</w:t>
            </w:r>
            <w:r w:rsidRPr="00CF5361">
              <w:rPr>
                <w:rStyle w:val="textexposedshow"/>
                <w:b/>
                <w:sz w:val="22"/>
              </w:rPr>
              <w:t>回到問題（或生命）本質思考，是很重要的</w:t>
            </w:r>
            <w:r w:rsidRPr="00CF5361">
              <w:rPr>
                <w:rStyle w:val="textexposedshow"/>
                <w:sz w:val="22"/>
              </w:rPr>
              <w:t>。</w:t>
            </w:r>
            <w:r w:rsidRPr="00CF5361">
              <w:rPr>
                <w:rStyle w:val="textexposedshow"/>
                <w:sz w:val="22"/>
              </w:rPr>
              <w:t>”</w:t>
            </w:r>
          </w:p>
          <w:p w:rsidR="00EF6B32" w:rsidRPr="00CF5361" w:rsidRDefault="00EF6B32" w:rsidP="00F55EEC">
            <w:pPr>
              <w:rPr>
                <w:rStyle w:val="textexposedshow"/>
                <w:sz w:val="22"/>
              </w:rPr>
            </w:pPr>
            <w:r w:rsidRPr="00CF5361">
              <w:rPr>
                <w:rStyle w:val="textexposedshow"/>
                <w:sz w:val="22"/>
              </w:rPr>
              <w:t>我點頭如搗蒜。</w:t>
            </w:r>
          </w:p>
          <w:p w:rsidR="00EF6B32" w:rsidRPr="00CF5361" w:rsidRDefault="00EF6B32" w:rsidP="00F55EEC">
            <w:pPr>
              <w:rPr>
                <w:rStyle w:val="textexposedshow"/>
                <w:sz w:val="22"/>
              </w:rPr>
            </w:pPr>
            <w:r w:rsidRPr="00CF5361">
              <w:rPr>
                <w:rStyle w:val="textexposedshow"/>
                <w:sz w:val="22"/>
              </w:rPr>
              <w:t>很多事，有經驗固然很好，但比經驗更重要的，卻是回到問題的本質。當我們愛</w:t>
            </w:r>
            <w:proofErr w:type="gramStart"/>
            <w:r w:rsidRPr="00CF5361">
              <w:rPr>
                <w:rStyle w:val="textexposedshow"/>
                <w:sz w:val="22"/>
              </w:rPr>
              <w:t>一</w:t>
            </w:r>
            <w:proofErr w:type="gramEnd"/>
            <w:r w:rsidRPr="00CF5361">
              <w:rPr>
                <w:rStyle w:val="textexposedshow"/>
                <w:sz w:val="22"/>
              </w:rPr>
              <w:t>個人的時候，思索愛的本質是什麼？當我們對自己從事的工作感到困擾時，思考這個工作的本質是什麼？從事的初衷是什麼？對自己的決定不安心時，思索這個決定的本質是什麼</w:t>
            </w:r>
            <w:r w:rsidRPr="00CF5361">
              <w:rPr>
                <w:rStyle w:val="textexposedshow"/>
                <w:sz w:val="22"/>
              </w:rPr>
              <w:t>…</w:t>
            </w:r>
            <w:proofErr w:type="gramStart"/>
            <w:r w:rsidRPr="00CF5361">
              <w:rPr>
                <w:rStyle w:val="textexposedshow"/>
                <w:sz w:val="22"/>
              </w:rPr>
              <w:t>…</w:t>
            </w:r>
            <w:proofErr w:type="gramEnd"/>
          </w:p>
          <w:p w:rsidR="00EF6B32" w:rsidRPr="00F814D1" w:rsidRDefault="00EF6B32" w:rsidP="00F55EEC">
            <w:pPr>
              <w:rPr>
                <w:rFonts w:ascii="Times New Roman" w:eastAsia="新細明體" w:hAnsi="Times New Roman"/>
                <w:b/>
                <w:sz w:val="20"/>
                <w:szCs w:val="20"/>
              </w:rPr>
            </w:pPr>
            <w:r w:rsidRPr="00CF5361">
              <w:rPr>
                <w:rStyle w:val="textexposedshow"/>
                <w:sz w:val="22"/>
              </w:rPr>
              <w:t>有了這些思考，取捨之間有了更重要的價值，我們對自己的選擇才能得到安定。畢竟人生大部分的困擾，儘管外貌看似在我們經驗之外。但困擾背後的本質，其實是很相似的啊</w:t>
            </w:r>
            <w:r w:rsidRPr="00CF5361">
              <w:rPr>
                <w:rFonts w:asciiTheme="minorEastAsia" w:hAnsiTheme="minorEastAsia" w:hint="eastAsia"/>
                <w:sz w:val="22"/>
              </w:rPr>
              <w:t>」</w:t>
            </w:r>
            <w:r w:rsidRPr="00CF5361">
              <w:rPr>
                <w:rStyle w:val="textexposedshow"/>
                <w:sz w:val="22"/>
              </w:rPr>
              <w:t>。</w:t>
            </w:r>
          </w:p>
        </w:tc>
      </w:tr>
    </w:tbl>
    <w:p w:rsidR="00EF6B32" w:rsidRDefault="00EF6B32" w:rsidP="00EF6B32">
      <w:pPr>
        <w:rPr>
          <w:rFonts w:ascii="Times New Roman" w:eastAsia="新細明體" w:hAnsi="Times New Roman" w:hint="eastAsia"/>
        </w:rPr>
      </w:pPr>
    </w:p>
    <w:p w:rsidR="00CF5361" w:rsidRDefault="00CF5361" w:rsidP="00EF6B32">
      <w:pPr>
        <w:rPr>
          <w:rFonts w:ascii="Times New Roman" w:eastAsia="新細明體" w:hAnsi="Times New Roman" w:hint="eastAsia"/>
        </w:rPr>
      </w:pPr>
    </w:p>
    <w:p w:rsidR="00CF5361" w:rsidRPr="00EF6B32" w:rsidRDefault="00CF5361" w:rsidP="00EF6B32">
      <w:pPr>
        <w:rPr>
          <w:rFonts w:ascii="Times New Roman" w:eastAsia="新細明體" w:hAnsi="Times New Roman" w:hint="eastAsia"/>
        </w:rPr>
      </w:pPr>
    </w:p>
    <w:p w:rsidR="00CF5361" w:rsidRPr="00531E80" w:rsidRDefault="00CF5361" w:rsidP="00CF5361">
      <w:pPr>
        <w:rPr>
          <w:rFonts w:asciiTheme="minorEastAsia" w:hAnsiTheme="minorEastAsia"/>
          <w:b/>
          <w:sz w:val="28"/>
          <w:szCs w:val="28"/>
        </w:rPr>
      </w:pPr>
      <w:r>
        <w:rPr>
          <w:rFonts w:ascii="Times New Roman" w:eastAsia="新細明體" w:hAnsi="Times New Roman" w:hint="eastAsia"/>
          <w:b/>
          <w:sz w:val="28"/>
          <w:szCs w:val="28"/>
        </w:rPr>
        <w:lastRenderedPageBreak/>
        <w:t>二、環境教育的多元主題</w:t>
      </w:r>
    </w:p>
    <w:p w:rsidR="00000000" w:rsidRPr="00CF5361" w:rsidRDefault="00A178F3" w:rsidP="00CF5361">
      <w:pPr>
        <w:rPr>
          <w:rFonts w:ascii="Times New Roman" w:eastAsia="新細明體" w:hAnsi="Times New Roman"/>
        </w:rPr>
      </w:pPr>
      <w:r w:rsidRPr="00CF5361">
        <w:rPr>
          <w:rFonts w:ascii="Times New Roman" w:eastAsia="新細明體" w:hAnsi="Times New Roman" w:hint="eastAsia"/>
        </w:rPr>
        <w:t>環境基本法第</w:t>
      </w:r>
      <w:r w:rsidRPr="00CF5361">
        <w:rPr>
          <w:rFonts w:ascii="Times New Roman" w:eastAsia="新細明體" w:hAnsi="Times New Roman"/>
        </w:rPr>
        <w:t>2</w:t>
      </w:r>
      <w:r w:rsidRPr="00CF5361">
        <w:rPr>
          <w:rFonts w:ascii="Times New Roman" w:eastAsia="新細明體" w:hAnsi="Times New Roman" w:hint="eastAsia"/>
        </w:rPr>
        <w:t>條第</w:t>
      </w:r>
      <w:r w:rsidRPr="00CF5361">
        <w:rPr>
          <w:rFonts w:ascii="Times New Roman" w:eastAsia="新細明體" w:hAnsi="Times New Roman"/>
        </w:rPr>
        <w:t>1</w:t>
      </w:r>
      <w:r w:rsidRPr="00CF5361">
        <w:rPr>
          <w:rFonts w:ascii="Times New Roman" w:eastAsia="新細明體" w:hAnsi="Times New Roman" w:hint="eastAsia"/>
        </w:rPr>
        <w:t>項「環境」的定義</w:t>
      </w:r>
      <w:r w:rsidRPr="00CF5361">
        <w:rPr>
          <w:rFonts w:ascii="Times New Roman" w:eastAsia="新細明體" w:hAnsi="Times New Roman" w:hint="eastAsia"/>
        </w:rPr>
        <w:t>：</w:t>
      </w:r>
    </w:p>
    <w:p w:rsidR="00CF5361" w:rsidRPr="00CF5361" w:rsidRDefault="00CF5361" w:rsidP="00CF5361">
      <w:pPr>
        <w:rPr>
          <w:rFonts w:ascii="Times New Roman" w:eastAsia="新細明體" w:hAnsi="Times New Roman"/>
        </w:rPr>
      </w:pPr>
      <w:r w:rsidRPr="00CF5361">
        <w:rPr>
          <w:rFonts w:ascii="Times New Roman" w:eastAsia="新細明體" w:hAnsi="Times New Roman"/>
        </w:rPr>
        <w:t xml:space="preserve">  </w:t>
      </w:r>
      <w:r>
        <w:rPr>
          <w:rFonts w:ascii="Times New Roman" w:eastAsia="新細明體" w:hAnsi="Times New Roman" w:hint="eastAsia"/>
        </w:rPr>
        <w:t xml:space="preserve">  </w:t>
      </w:r>
      <w:r w:rsidRPr="00CF5361">
        <w:rPr>
          <w:rFonts w:ascii="Times New Roman" w:eastAsia="新細明體" w:hAnsi="Times New Roman"/>
        </w:rPr>
        <w:t>影響人類生存與發展之各種天然資源及經過人為影響之自然因素總稱，包括</w:t>
      </w:r>
      <w:r w:rsidRPr="00CF5361">
        <w:rPr>
          <w:rFonts w:ascii="Times New Roman" w:eastAsia="新細明體" w:hAnsi="Times New Roman" w:hint="eastAsia"/>
        </w:rPr>
        <w:t>陽光、空氣、水、土壤、陸地、礦產、森</w:t>
      </w:r>
      <w:r w:rsidRPr="00CF5361">
        <w:rPr>
          <w:rFonts w:ascii="Times New Roman" w:eastAsia="新細明體" w:hAnsi="Times New Roman" w:hint="eastAsia"/>
        </w:rPr>
        <w:t xml:space="preserve"> </w:t>
      </w:r>
      <w:r w:rsidRPr="00CF5361">
        <w:rPr>
          <w:rFonts w:ascii="Times New Roman" w:eastAsia="新細明體" w:hAnsi="Times New Roman" w:hint="eastAsia"/>
        </w:rPr>
        <w:t>林、野生生物、景觀及遊憩、社會經濟、文化、人文史蹟、自然遺</w:t>
      </w:r>
      <w:proofErr w:type="gramStart"/>
      <w:r w:rsidRPr="00CF5361">
        <w:rPr>
          <w:rFonts w:ascii="Times New Roman" w:eastAsia="新細明體" w:hAnsi="Times New Roman" w:hint="eastAsia"/>
        </w:rPr>
        <w:t>蹟</w:t>
      </w:r>
      <w:proofErr w:type="gramEnd"/>
      <w:r w:rsidRPr="00CF5361">
        <w:rPr>
          <w:rFonts w:ascii="Times New Roman" w:eastAsia="新細明體" w:hAnsi="Times New Roman" w:hint="eastAsia"/>
        </w:rPr>
        <w:t>及自然生態系統等。而環境教育範圍包含各級學校或社教機構的環境教育、戶外環境教育、環境傳播、企業環境訓練，社群共同環境學習等。</w:t>
      </w:r>
      <w:r w:rsidRPr="00CF5361">
        <w:rPr>
          <w:rFonts w:ascii="Times New Roman" w:eastAsia="新細明體" w:hAnsi="Times New Roman"/>
        </w:rPr>
        <w:t xml:space="preserve"> </w:t>
      </w:r>
    </w:p>
    <w:p w:rsidR="00EF6B32" w:rsidRPr="00A7666F" w:rsidRDefault="00EF6B32" w:rsidP="00EF6B32">
      <w:pPr>
        <w:rPr>
          <w:rFonts w:ascii="Times New Roman" w:eastAsia="新細明體" w:hAnsi="Times New Roman"/>
        </w:rPr>
      </w:pPr>
    </w:p>
    <w:tbl>
      <w:tblPr>
        <w:tblStyle w:val="aa"/>
        <w:tblW w:w="0" w:type="auto"/>
        <w:tblLook w:val="04A0"/>
      </w:tblPr>
      <w:tblGrid>
        <w:gridCol w:w="9854"/>
      </w:tblGrid>
      <w:tr w:rsidR="00572844" w:rsidRPr="00197E11" w:rsidTr="00572844">
        <w:tc>
          <w:tcPr>
            <w:tcW w:w="10522" w:type="dxa"/>
          </w:tcPr>
          <w:p w:rsidR="00572844" w:rsidRPr="00197E11" w:rsidRDefault="00572844" w:rsidP="00572844">
            <w:pPr>
              <w:rPr>
                <w:rFonts w:ascii="Times New Roman" w:eastAsia="新細明體" w:hAnsi="Times New Roman"/>
                <w:b/>
              </w:rPr>
            </w:pPr>
            <w:r w:rsidRPr="00197E11">
              <w:rPr>
                <w:rFonts w:ascii="Times New Roman" w:eastAsia="新細明體" w:hAnsi="Times New Roman" w:hint="eastAsia"/>
                <w:b/>
              </w:rPr>
              <w:t>活動</w:t>
            </w:r>
            <w:r w:rsidRPr="00197E11">
              <w:rPr>
                <w:rFonts w:ascii="Times New Roman" w:eastAsia="新細明體" w:hAnsi="Times New Roman" w:hint="eastAsia"/>
                <w:b/>
              </w:rPr>
              <w:t>1</w:t>
            </w:r>
            <w:r w:rsidRPr="00197E11">
              <w:rPr>
                <w:rFonts w:ascii="Times New Roman" w:eastAsia="新細明體" w:hAnsi="Times New Roman" w:hint="eastAsia"/>
                <w:b/>
              </w:rPr>
              <w:t>：自由聯想</w:t>
            </w:r>
            <w:r w:rsidRPr="00197E11">
              <w:rPr>
                <w:rFonts w:ascii="Times New Roman" w:eastAsia="新細明體" w:hAnsi="Times New Roman" w:hint="eastAsia"/>
                <w:b/>
              </w:rPr>
              <w:t>-</w:t>
            </w:r>
            <w:r w:rsidRPr="00197E11">
              <w:rPr>
                <w:rFonts w:ascii="Times New Roman" w:eastAsia="新細明體" w:hAnsi="Times New Roman" w:hint="eastAsia"/>
                <w:b/>
              </w:rPr>
              <w:t>環境教育可以教什麼？</w:t>
            </w:r>
          </w:p>
          <w:p w:rsidR="00572844" w:rsidRPr="00197E11" w:rsidRDefault="00572844" w:rsidP="00572844">
            <w:pPr>
              <w:pStyle w:val="a9"/>
              <w:numPr>
                <w:ilvl w:val="0"/>
                <w:numId w:val="5"/>
              </w:numPr>
              <w:ind w:leftChars="0"/>
            </w:pPr>
            <w:r w:rsidRPr="00197E11">
              <w:rPr>
                <w:rFonts w:hint="eastAsia"/>
              </w:rPr>
              <w:t>請任選一張圖片，討論出</w:t>
            </w:r>
            <w:r w:rsidR="00B40883">
              <w:rPr>
                <w:rFonts w:hint="eastAsia"/>
              </w:rPr>
              <w:t>3-</w:t>
            </w:r>
            <w:r w:rsidRPr="00197E11">
              <w:rPr>
                <w:rFonts w:hint="eastAsia"/>
              </w:rPr>
              <w:t>5</w:t>
            </w:r>
            <w:r w:rsidRPr="00197E11">
              <w:rPr>
                <w:rFonts w:hint="eastAsia"/>
              </w:rPr>
              <w:t>個環境教育主題</w:t>
            </w:r>
          </w:p>
          <w:p w:rsidR="00572844" w:rsidRPr="00197E11" w:rsidRDefault="00CF5361" w:rsidP="00CF5361">
            <w:pPr>
              <w:spacing w:beforeLines="100"/>
              <w:rPr>
                <w:rFonts w:ascii="Times New Roman" w:eastAsia="新細明體" w:hAnsi="Times New Roman"/>
              </w:rPr>
            </w:pPr>
            <w:r>
              <w:rPr>
                <w:rFonts w:ascii="Times New Roman" w:eastAsia="新細明體" w:hAnsi="Times New Roman" w:hint="eastAsia"/>
              </w:rPr>
              <w:t xml:space="preserve">    1. ____________</w:t>
            </w:r>
            <w:r w:rsidR="00572844" w:rsidRPr="00197E11">
              <w:rPr>
                <w:rFonts w:ascii="Times New Roman" w:eastAsia="新細明體" w:hAnsi="Times New Roman" w:hint="eastAsia"/>
              </w:rPr>
              <w:t>_______</w:t>
            </w:r>
            <w:r w:rsidR="00A7666F">
              <w:rPr>
                <w:rFonts w:ascii="Times New Roman" w:eastAsia="新細明體" w:hAnsi="Times New Roman" w:hint="eastAsia"/>
              </w:rPr>
              <w:t xml:space="preserve">  </w:t>
            </w:r>
            <w:r>
              <w:rPr>
                <w:rFonts w:ascii="Times New Roman" w:eastAsia="新細明體" w:hAnsi="Times New Roman" w:hint="eastAsia"/>
              </w:rPr>
              <w:t xml:space="preserve">    2. ____________</w:t>
            </w:r>
            <w:r w:rsidR="00572844" w:rsidRPr="00197E11">
              <w:rPr>
                <w:rFonts w:ascii="Times New Roman" w:eastAsia="新細明體" w:hAnsi="Times New Roman" w:hint="eastAsia"/>
              </w:rPr>
              <w:t>_______</w:t>
            </w:r>
            <w:r w:rsidR="00A7666F">
              <w:rPr>
                <w:rFonts w:ascii="Times New Roman" w:eastAsia="新細明體" w:hAnsi="Times New Roman" w:hint="eastAsia"/>
              </w:rPr>
              <w:t xml:space="preserve">  </w:t>
            </w:r>
            <w:r w:rsidR="00572844" w:rsidRPr="00197E11">
              <w:rPr>
                <w:rFonts w:ascii="Times New Roman" w:eastAsia="新細明體" w:hAnsi="Times New Roman" w:hint="eastAsia"/>
              </w:rPr>
              <w:t xml:space="preserve">  </w:t>
            </w:r>
            <w:r w:rsidR="00A7666F">
              <w:rPr>
                <w:rFonts w:ascii="Times New Roman" w:eastAsia="新細明體" w:hAnsi="Times New Roman" w:hint="eastAsia"/>
              </w:rPr>
              <w:t xml:space="preserve"> </w:t>
            </w:r>
            <w:r w:rsidR="00572844" w:rsidRPr="00197E11">
              <w:rPr>
                <w:rFonts w:ascii="Times New Roman" w:eastAsia="新細明體" w:hAnsi="Times New Roman" w:hint="eastAsia"/>
              </w:rPr>
              <w:t>3. _____________________</w:t>
            </w:r>
          </w:p>
          <w:p w:rsidR="003E5D89" w:rsidRPr="00197E11" w:rsidRDefault="00CF5361" w:rsidP="00CF5361">
            <w:pPr>
              <w:spacing w:beforeLines="100" w:afterLines="50"/>
              <w:rPr>
                <w:rFonts w:ascii="Times New Roman" w:eastAsia="新細明體" w:hAnsi="Times New Roman"/>
              </w:rPr>
            </w:pPr>
            <w:r>
              <w:rPr>
                <w:rFonts w:ascii="Times New Roman" w:eastAsia="新細明體" w:hAnsi="Times New Roman" w:hint="eastAsia"/>
              </w:rPr>
              <w:t xml:space="preserve">    4. _____________</w:t>
            </w:r>
            <w:r w:rsidR="00572844" w:rsidRPr="00197E11">
              <w:rPr>
                <w:rFonts w:ascii="Times New Roman" w:eastAsia="新細明體" w:hAnsi="Times New Roman" w:hint="eastAsia"/>
              </w:rPr>
              <w:t>______</w:t>
            </w:r>
            <w:r w:rsidR="00A7666F">
              <w:rPr>
                <w:rFonts w:ascii="Times New Roman" w:eastAsia="新細明體" w:hAnsi="Times New Roman" w:hint="eastAsia"/>
              </w:rPr>
              <w:t xml:space="preserve">      </w:t>
            </w:r>
            <w:r>
              <w:rPr>
                <w:rFonts w:ascii="Times New Roman" w:eastAsia="新細明體" w:hAnsi="Times New Roman" w:hint="eastAsia"/>
              </w:rPr>
              <w:t>5. _______</w:t>
            </w:r>
            <w:r w:rsidR="00572844" w:rsidRPr="00197E11">
              <w:rPr>
                <w:rFonts w:ascii="Times New Roman" w:eastAsia="新細明體" w:hAnsi="Times New Roman" w:hint="eastAsia"/>
              </w:rPr>
              <w:t>____________</w:t>
            </w:r>
          </w:p>
        </w:tc>
      </w:tr>
    </w:tbl>
    <w:p w:rsidR="003E5D89" w:rsidRDefault="003E5D89">
      <w:pPr>
        <w:widowControl/>
        <w:rPr>
          <w:rFonts w:ascii="Times New Roman" w:eastAsia="新細明體" w:hAnsi="Times New Roman" w:cs="Times New Roman" w:hint="eastAsia"/>
          <w:b/>
          <w:szCs w:val="24"/>
        </w:rPr>
      </w:pPr>
    </w:p>
    <w:p w:rsidR="00CF5361" w:rsidRPr="00531E80" w:rsidRDefault="00CF5361" w:rsidP="00CF5361">
      <w:pPr>
        <w:rPr>
          <w:rFonts w:asciiTheme="minorEastAsia" w:hAnsiTheme="minorEastAsia"/>
          <w:b/>
          <w:sz w:val="28"/>
          <w:szCs w:val="28"/>
        </w:rPr>
      </w:pPr>
      <w:r>
        <w:rPr>
          <w:rFonts w:ascii="Times New Roman" w:eastAsia="新細明體" w:hAnsi="Times New Roman" w:hint="eastAsia"/>
          <w:b/>
          <w:sz w:val="28"/>
          <w:szCs w:val="28"/>
        </w:rPr>
        <w:t>三、環境教育目標</w:t>
      </w:r>
    </w:p>
    <w:p w:rsidR="00EA3170" w:rsidRPr="00197E11" w:rsidRDefault="00EA3170" w:rsidP="00CF5361">
      <w:pPr>
        <w:autoSpaceDE w:val="0"/>
        <w:autoSpaceDN w:val="0"/>
        <w:adjustRightInd w:val="0"/>
        <w:spacing w:before="60"/>
        <w:ind w:leftChars="100" w:left="240"/>
        <w:rPr>
          <w:rFonts w:ascii="Times New Roman" w:eastAsia="新細明體" w:hAnsi="Times New Roman"/>
        </w:rPr>
      </w:pPr>
      <w:r w:rsidRPr="00197E11">
        <w:rPr>
          <w:rFonts w:ascii="Times New Roman" w:eastAsia="新細明體" w:hAnsi="Times New Roman" w:hint="eastAsia"/>
        </w:rPr>
        <w:t xml:space="preserve">1. </w:t>
      </w:r>
      <w:r w:rsidRPr="00197E11">
        <w:rPr>
          <w:rFonts w:ascii="Times New Roman" w:eastAsia="新細明體" w:hAnsi="Times New Roman"/>
        </w:rPr>
        <w:t>環境覺知</w:t>
      </w:r>
      <w:r w:rsidRPr="00197E11">
        <w:rPr>
          <w:rFonts w:ascii="Times New Roman" w:eastAsia="新細明體" w:hAnsi="Times New Roman"/>
        </w:rPr>
        <w:t xml:space="preserve"> </w:t>
      </w:r>
    </w:p>
    <w:p w:rsidR="00EA3170" w:rsidRPr="00197E11" w:rsidRDefault="00EA3170" w:rsidP="00EA3170">
      <w:pPr>
        <w:autoSpaceDE w:val="0"/>
        <w:autoSpaceDN w:val="0"/>
        <w:adjustRightInd w:val="0"/>
        <w:spacing w:before="60"/>
        <w:ind w:leftChars="200" w:left="480"/>
        <w:rPr>
          <w:rFonts w:ascii="Times New Roman" w:eastAsia="新細明體" w:hAnsi="Times New Roman"/>
        </w:rPr>
      </w:pPr>
      <w:r w:rsidRPr="00197E11">
        <w:rPr>
          <w:rFonts w:ascii="Times New Roman" w:eastAsia="新細明體" w:hAnsi="Times New Roman"/>
        </w:rPr>
        <w:t>經由感官覺知能力的訓練</w:t>
      </w:r>
      <w:r w:rsidRPr="00197E11">
        <w:rPr>
          <w:rFonts w:ascii="Times New Roman" w:eastAsia="新細明體" w:hAnsi="Times New Roman"/>
        </w:rPr>
        <w:t>(</w:t>
      </w:r>
      <w:r w:rsidRPr="00197E11">
        <w:rPr>
          <w:rFonts w:ascii="Times New Roman" w:eastAsia="新細明體" w:hAnsi="Times New Roman"/>
        </w:rPr>
        <w:t>觀察、分類、排序、空間關係、測量、推論、預測、分析與詮釋</w:t>
      </w:r>
      <w:r w:rsidRPr="00197E11">
        <w:rPr>
          <w:rFonts w:ascii="Times New Roman" w:eastAsia="新細明體" w:hAnsi="Times New Roman"/>
        </w:rPr>
        <w:t>)</w:t>
      </w:r>
      <w:r w:rsidRPr="00197E11">
        <w:rPr>
          <w:rFonts w:ascii="Times New Roman" w:eastAsia="新細明體" w:hAnsi="Times New Roman"/>
        </w:rPr>
        <w:t>，培養學生對各種環境破壞及污染的覺知，以及對自然環境和人為環境美的欣賞與敏感性。</w:t>
      </w:r>
      <w:r w:rsidRPr="00197E11">
        <w:rPr>
          <w:rFonts w:ascii="Times New Roman" w:eastAsia="新細明體" w:hAnsi="Times New Roman"/>
        </w:rPr>
        <w:t xml:space="preserve"> </w:t>
      </w:r>
    </w:p>
    <w:p w:rsidR="00EA3170" w:rsidRPr="00197E11" w:rsidRDefault="00EA3170" w:rsidP="00CF5361">
      <w:pPr>
        <w:autoSpaceDE w:val="0"/>
        <w:autoSpaceDN w:val="0"/>
        <w:adjustRightInd w:val="0"/>
        <w:spacing w:before="120"/>
        <w:ind w:leftChars="100" w:left="240"/>
        <w:rPr>
          <w:rFonts w:ascii="Times New Roman" w:eastAsia="新細明體" w:hAnsi="Times New Roman"/>
        </w:rPr>
      </w:pPr>
      <w:r w:rsidRPr="00197E11">
        <w:rPr>
          <w:rFonts w:ascii="Times New Roman" w:eastAsia="新細明體" w:hAnsi="Times New Roman" w:hint="eastAsia"/>
        </w:rPr>
        <w:t xml:space="preserve">2. </w:t>
      </w:r>
      <w:r w:rsidRPr="00197E11">
        <w:rPr>
          <w:rFonts w:ascii="Times New Roman" w:eastAsia="新細明體" w:hAnsi="Times New Roman"/>
        </w:rPr>
        <w:t>環境知識</w:t>
      </w:r>
      <w:r w:rsidRPr="00197E11">
        <w:rPr>
          <w:rFonts w:ascii="Times New Roman" w:eastAsia="新細明體" w:hAnsi="Times New Roman"/>
        </w:rPr>
        <w:t xml:space="preserve"> </w:t>
      </w:r>
    </w:p>
    <w:p w:rsidR="00EA3170" w:rsidRPr="00197E11" w:rsidRDefault="00EA3170" w:rsidP="00EA3170">
      <w:pPr>
        <w:autoSpaceDE w:val="0"/>
        <w:autoSpaceDN w:val="0"/>
        <w:adjustRightInd w:val="0"/>
        <w:spacing w:before="60"/>
        <w:ind w:leftChars="200" w:left="480"/>
        <w:rPr>
          <w:rFonts w:ascii="Times New Roman" w:eastAsia="新細明體" w:hAnsi="Times New Roman"/>
        </w:rPr>
      </w:pPr>
      <w:r w:rsidRPr="00197E11">
        <w:rPr>
          <w:rFonts w:ascii="Times New Roman" w:eastAsia="新細明體" w:hAnsi="Times New Roman"/>
        </w:rPr>
        <w:t>教導學生瞭解生態學基本概念、環境問題</w:t>
      </w:r>
      <w:r w:rsidRPr="00197E11">
        <w:rPr>
          <w:rFonts w:ascii="Times New Roman" w:eastAsia="新細明體" w:hAnsi="Times New Roman"/>
        </w:rPr>
        <w:t>(</w:t>
      </w:r>
      <w:r w:rsidRPr="00197E11">
        <w:rPr>
          <w:rFonts w:ascii="Times New Roman" w:eastAsia="新細明體" w:hAnsi="Times New Roman"/>
        </w:rPr>
        <w:t>如：全球暖化、河川污染、核污染、空氣污染、土石流等</w:t>
      </w:r>
      <w:r w:rsidRPr="00197E11">
        <w:rPr>
          <w:rFonts w:ascii="Times New Roman" w:eastAsia="新細明體" w:hAnsi="Times New Roman"/>
        </w:rPr>
        <w:t>)</w:t>
      </w:r>
      <w:r w:rsidRPr="00197E11">
        <w:rPr>
          <w:rFonts w:ascii="Times New Roman" w:eastAsia="新細明體" w:hAnsi="Times New Roman"/>
        </w:rPr>
        <w:t>及其對人類社會文化的影響</w:t>
      </w:r>
      <w:r w:rsidRPr="00197E11">
        <w:rPr>
          <w:rFonts w:ascii="Times New Roman" w:eastAsia="新細明體" w:hAnsi="Times New Roman"/>
        </w:rPr>
        <w:t>(</w:t>
      </w:r>
      <w:r w:rsidRPr="00197E11">
        <w:rPr>
          <w:rFonts w:ascii="Times New Roman" w:eastAsia="新細明體" w:hAnsi="Times New Roman"/>
        </w:rPr>
        <w:t>永續發展、生物多樣性</w:t>
      </w:r>
      <w:r w:rsidRPr="00197E11">
        <w:rPr>
          <w:rFonts w:ascii="Times New Roman" w:eastAsia="新細明體" w:hAnsi="Times New Roman"/>
        </w:rPr>
        <w:t>)</w:t>
      </w:r>
      <w:r w:rsidRPr="00197E11">
        <w:rPr>
          <w:rFonts w:ascii="Times New Roman" w:eastAsia="新細明體" w:hAnsi="Times New Roman"/>
        </w:rPr>
        <w:t>；瞭解日常生活中的環保機會與行動</w:t>
      </w:r>
      <w:r w:rsidRPr="00197E11">
        <w:rPr>
          <w:rFonts w:ascii="Times New Roman" w:eastAsia="新細明體" w:hAnsi="Times New Roman"/>
        </w:rPr>
        <w:t>(</w:t>
      </w:r>
      <w:r w:rsidRPr="00197E11">
        <w:rPr>
          <w:rFonts w:ascii="Times New Roman" w:eastAsia="新細明體" w:hAnsi="Times New Roman"/>
        </w:rPr>
        <w:t>如：溫室氣體減量、資源節約與再利用、簡樸生活、綠色消費等</w:t>
      </w:r>
      <w:r w:rsidRPr="00197E11">
        <w:rPr>
          <w:rFonts w:ascii="Times New Roman" w:eastAsia="新細明體" w:hAnsi="Times New Roman"/>
        </w:rPr>
        <w:t>)</w:t>
      </w:r>
      <w:r w:rsidRPr="00197E11">
        <w:rPr>
          <w:rFonts w:ascii="Times New Roman" w:eastAsia="新細明體" w:hAnsi="Times New Roman"/>
        </w:rPr>
        <w:t>。</w:t>
      </w:r>
      <w:r w:rsidRPr="00197E11">
        <w:rPr>
          <w:rFonts w:ascii="Times New Roman" w:eastAsia="新細明體" w:hAnsi="Times New Roman"/>
        </w:rPr>
        <w:t xml:space="preserve"> </w:t>
      </w:r>
    </w:p>
    <w:p w:rsidR="00EA3170" w:rsidRPr="00197E11" w:rsidRDefault="00EA3170" w:rsidP="00CF5361">
      <w:pPr>
        <w:autoSpaceDE w:val="0"/>
        <w:autoSpaceDN w:val="0"/>
        <w:adjustRightInd w:val="0"/>
        <w:spacing w:before="120"/>
        <w:ind w:leftChars="100" w:left="240"/>
        <w:rPr>
          <w:rFonts w:ascii="Times New Roman" w:eastAsia="新細明體" w:hAnsi="Times New Roman"/>
        </w:rPr>
      </w:pPr>
      <w:r w:rsidRPr="00197E11">
        <w:rPr>
          <w:rFonts w:ascii="Times New Roman" w:eastAsia="新細明體" w:hAnsi="Times New Roman" w:hint="eastAsia"/>
        </w:rPr>
        <w:t xml:space="preserve">3. </w:t>
      </w:r>
      <w:r w:rsidRPr="00197E11">
        <w:rPr>
          <w:rFonts w:ascii="Times New Roman" w:eastAsia="新細明體" w:hAnsi="Times New Roman"/>
        </w:rPr>
        <w:t>環境態度</w:t>
      </w:r>
      <w:r w:rsidRPr="00197E11">
        <w:rPr>
          <w:rFonts w:ascii="Times New Roman" w:eastAsia="新細明體" w:hAnsi="Times New Roman"/>
        </w:rPr>
        <w:t xml:space="preserve"> </w:t>
      </w:r>
    </w:p>
    <w:p w:rsidR="00EA3170" w:rsidRPr="00197E11" w:rsidRDefault="00EA3170" w:rsidP="00EA3170">
      <w:pPr>
        <w:autoSpaceDE w:val="0"/>
        <w:autoSpaceDN w:val="0"/>
        <w:adjustRightInd w:val="0"/>
        <w:spacing w:before="60"/>
        <w:ind w:leftChars="200" w:left="480"/>
        <w:rPr>
          <w:rFonts w:ascii="Times New Roman" w:eastAsia="新細明體" w:hAnsi="Times New Roman"/>
        </w:rPr>
      </w:pPr>
      <w:r w:rsidRPr="00197E11">
        <w:rPr>
          <w:rFonts w:ascii="Times New Roman" w:eastAsia="新細明體" w:hAnsi="Times New Roman"/>
        </w:rPr>
        <w:t>藉由環境倫理價值觀的教學與重視，培養學生正面積極的環境態度，使學生能欣賞和感激自然及其運作系統，欣賞並接納不同文化，關懷弱勢族群，進而關懷未來世代的生存與發展。</w:t>
      </w:r>
      <w:r w:rsidRPr="00197E11">
        <w:rPr>
          <w:rFonts w:ascii="Times New Roman" w:eastAsia="新細明體" w:hAnsi="Times New Roman"/>
        </w:rPr>
        <w:t xml:space="preserve"> </w:t>
      </w:r>
    </w:p>
    <w:p w:rsidR="00EA3170" w:rsidRPr="00197E11" w:rsidRDefault="00EA3170" w:rsidP="00CF5361">
      <w:pPr>
        <w:autoSpaceDE w:val="0"/>
        <w:autoSpaceDN w:val="0"/>
        <w:adjustRightInd w:val="0"/>
        <w:spacing w:before="120"/>
        <w:ind w:leftChars="100" w:left="240"/>
        <w:rPr>
          <w:rFonts w:ascii="Times New Roman" w:eastAsia="新細明體" w:hAnsi="Times New Roman"/>
        </w:rPr>
      </w:pPr>
      <w:r w:rsidRPr="00197E11">
        <w:rPr>
          <w:rFonts w:ascii="Times New Roman" w:eastAsia="新細明體" w:hAnsi="Times New Roman" w:hint="eastAsia"/>
        </w:rPr>
        <w:t xml:space="preserve">4. </w:t>
      </w:r>
      <w:r w:rsidRPr="00197E11">
        <w:rPr>
          <w:rFonts w:ascii="Times New Roman" w:eastAsia="新細明體" w:hAnsi="Times New Roman"/>
        </w:rPr>
        <w:t>環境技能</w:t>
      </w:r>
      <w:r w:rsidRPr="00197E11">
        <w:rPr>
          <w:rFonts w:ascii="Times New Roman" w:eastAsia="新細明體" w:hAnsi="Times New Roman"/>
        </w:rPr>
        <w:t xml:space="preserve"> </w:t>
      </w:r>
    </w:p>
    <w:p w:rsidR="00EA3170" w:rsidRPr="00197E11" w:rsidRDefault="00EA3170" w:rsidP="00EA3170">
      <w:pPr>
        <w:autoSpaceDE w:val="0"/>
        <w:autoSpaceDN w:val="0"/>
        <w:adjustRightInd w:val="0"/>
        <w:spacing w:before="60"/>
        <w:ind w:leftChars="200" w:left="480"/>
        <w:rPr>
          <w:rFonts w:ascii="Times New Roman" w:eastAsia="新細明體" w:hAnsi="Times New Roman"/>
        </w:rPr>
      </w:pPr>
      <w:r w:rsidRPr="00197E11">
        <w:rPr>
          <w:rFonts w:ascii="Times New Roman" w:eastAsia="新細明體" w:hAnsi="Times New Roman"/>
        </w:rPr>
        <w:t>教導學生具辨認環境問題、研究環境問題、蒐集資料、建議可能解決方法、評估可能解決方法、環境行動分析與採取環境行動的能力。</w:t>
      </w:r>
      <w:r w:rsidRPr="00197E11">
        <w:rPr>
          <w:rFonts w:ascii="Times New Roman" w:eastAsia="新細明體" w:hAnsi="Times New Roman"/>
        </w:rPr>
        <w:t xml:space="preserve"> </w:t>
      </w:r>
    </w:p>
    <w:p w:rsidR="00EA3170" w:rsidRPr="00197E11" w:rsidRDefault="00EA3170" w:rsidP="00CF5361">
      <w:pPr>
        <w:autoSpaceDE w:val="0"/>
        <w:autoSpaceDN w:val="0"/>
        <w:adjustRightInd w:val="0"/>
        <w:spacing w:before="120"/>
        <w:ind w:leftChars="100" w:left="240"/>
        <w:rPr>
          <w:rFonts w:ascii="Times New Roman" w:eastAsia="新細明體" w:hAnsi="Times New Roman"/>
        </w:rPr>
      </w:pPr>
      <w:r w:rsidRPr="00197E11">
        <w:rPr>
          <w:rFonts w:ascii="Times New Roman" w:eastAsia="新細明體" w:hAnsi="Times New Roman" w:hint="eastAsia"/>
        </w:rPr>
        <w:t xml:space="preserve">5. </w:t>
      </w:r>
      <w:r w:rsidRPr="00197E11">
        <w:rPr>
          <w:rFonts w:ascii="Times New Roman" w:eastAsia="新細明體" w:hAnsi="Times New Roman"/>
        </w:rPr>
        <w:t>環境行動</w:t>
      </w:r>
      <w:r w:rsidRPr="00197E11">
        <w:rPr>
          <w:rFonts w:ascii="Times New Roman" w:eastAsia="新細明體" w:hAnsi="Times New Roman"/>
        </w:rPr>
        <w:t xml:space="preserve"> </w:t>
      </w:r>
    </w:p>
    <w:p w:rsidR="00EA3170" w:rsidRDefault="00EA3170" w:rsidP="00A7666F">
      <w:pPr>
        <w:ind w:leftChars="200" w:left="480"/>
        <w:rPr>
          <w:rFonts w:ascii="Times New Roman" w:eastAsia="新細明體" w:hAnsi="Times New Roman" w:hint="eastAsia"/>
        </w:rPr>
      </w:pPr>
      <w:r w:rsidRPr="00197E11">
        <w:rPr>
          <w:rFonts w:ascii="Times New Roman" w:eastAsia="新細明體" w:hAnsi="Times New Roman"/>
        </w:rPr>
        <w:t>將環境行動經驗融入於學習活動中，使教學內容生活化，培養學生處理生活周遭問題的能力，使學生對學校及社區產生歸屬感與參與感。</w:t>
      </w:r>
    </w:p>
    <w:p w:rsidR="00CF5361" w:rsidRPr="00197E11" w:rsidRDefault="00CF5361" w:rsidP="002B580D">
      <w:pPr>
        <w:rPr>
          <w:rFonts w:ascii="Times New Roman" w:eastAsia="新細明體" w:hAnsi="Times New Roman"/>
        </w:rPr>
      </w:pPr>
    </w:p>
    <w:tbl>
      <w:tblPr>
        <w:tblStyle w:val="aa"/>
        <w:tblW w:w="0" w:type="auto"/>
        <w:tblLook w:val="04A0"/>
      </w:tblPr>
      <w:tblGrid>
        <w:gridCol w:w="9854"/>
      </w:tblGrid>
      <w:tr w:rsidR="00EA3170" w:rsidRPr="00197E11" w:rsidTr="00CF5361">
        <w:tc>
          <w:tcPr>
            <w:tcW w:w="9854" w:type="dxa"/>
          </w:tcPr>
          <w:p w:rsidR="00CF5361" w:rsidRDefault="00EA3170" w:rsidP="00CF5361">
            <w:pPr>
              <w:autoSpaceDE w:val="0"/>
              <w:autoSpaceDN w:val="0"/>
              <w:adjustRightInd w:val="0"/>
              <w:spacing w:before="60" w:after="60"/>
              <w:rPr>
                <w:rFonts w:ascii="Times New Roman" w:eastAsia="新細明體" w:hAnsi="Times New Roman" w:hint="eastAsia"/>
              </w:rPr>
            </w:pPr>
            <w:r w:rsidRPr="00197E11">
              <w:rPr>
                <w:rFonts w:ascii="Times New Roman" w:eastAsia="新細明體" w:hAnsi="Times New Roman" w:hint="eastAsia"/>
                <w:b/>
              </w:rPr>
              <w:lastRenderedPageBreak/>
              <w:t>活動</w:t>
            </w:r>
            <w:r w:rsidRPr="00197E11">
              <w:rPr>
                <w:rFonts w:ascii="Times New Roman" w:eastAsia="新細明體" w:hAnsi="Times New Roman" w:hint="eastAsia"/>
                <w:b/>
              </w:rPr>
              <w:t>2</w:t>
            </w:r>
            <w:r w:rsidRPr="00197E11">
              <w:rPr>
                <w:rFonts w:ascii="Times New Roman" w:eastAsia="新細明體" w:hAnsi="Times New Roman" w:hint="eastAsia"/>
                <w:b/>
              </w:rPr>
              <w:t>：</w:t>
            </w:r>
            <w:r>
              <w:rPr>
                <w:rFonts w:ascii="Times New Roman" w:eastAsia="新細明體" w:hAnsi="Times New Roman" w:hint="eastAsia"/>
                <w:b/>
                <w:bCs/>
              </w:rPr>
              <w:t>溼地</w:t>
            </w:r>
            <w:r w:rsidR="00CF5361">
              <w:rPr>
                <w:rFonts w:ascii="Times New Roman" w:eastAsia="新細明體" w:hAnsi="Times New Roman" w:hint="eastAsia"/>
                <w:b/>
                <w:bCs/>
              </w:rPr>
              <w:t>環境教育課程</w:t>
            </w:r>
            <w:r w:rsidRPr="00197E11">
              <w:rPr>
                <w:rFonts w:ascii="Times New Roman" w:eastAsia="新細明體" w:hAnsi="Times New Roman" w:hint="eastAsia"/>
                <w:b/>
                <w:bCs/>
              </w:rPr>
              <w:t>目標</w:t>
            </w:r>
            <w:r w:rsidR="004425D1">
              <w:rPr>
                <w:rFonts w:ascii="Times New Roman" w:eastAsia="新細明體" w:hAnsi="Times New Roman" w:hint="eastAsia"/>
                <w:b/>
                <w:bCs/>
              </w:rPr>
              <w:t>之</w:t>
            </w:r>
            <w:r w:rsidRPr="00197E11">
              <w:rPr>
                <w:rFonts w:ascii="Times New Roman" w:eastAsia="新細明體" w:hAnsi="Times New Roman" w:hint="eastAsia"/>
                <w:b/>
                <w:bCs/>
              </w:rPr>
              <w:t>對應</w:t>
            </w:r>
            <w:r w:rsidRPr="00197E11">
              <w:rPr>
                <w:rFonts w:ascii="Times New Roman" w:eastAsia="新細明體" w:hAnsi="Times New Roman" w:hint="eastAsia"/>
                <w:b/>
                <w:bCs/>
              </w:rPr>
              <w:t xml:space="preserve"> </w:t>
            </w:r>
          </w:p>
          <w:p w:rsidR="00CF5361" w:rsidRDefault="00CF5361" w:rsidP="00CF5361">
            <w:pPr>
              <w:autoSpaceDE w:val="0"/>
              <w:autoSpaceDN w:val="0"/>
              <w:adjustRightInd w:val="0"/>
              <w:spacing w:before="60" w:after="60"/>
              <w:rPr>
                <w:rFonts w:ascii="Times New Roman" w:eastAsia="新細明體" w:hAnsi="Times New Roman" w:hint="eastAsia"/>
              </w:rPr>
            </w:pPr>
            <w:r>
              <w:rPr>
                <w:rFonts w:ascii="Times New Roman" w:eastAsia="新細明體" w:hAnsi="Times New Roman" w:hint="eastAsia"/>
              </w:rPr>
              <w:t xml:space="preserve">        </w:t>
            </w:r>
            <w:r>
              <w:rPr>
                <w:rFonts w:ascii="Times New Roman" w:eastAsia="新細明體" w:hAnsi="Times New Roman" w:hint="eastAsia"/>
              </w:rPr>
              <w:t>環境覺知</w:t>
            </w:r>
            <w:r w:rsidRPr="00CF5361">
              <w:rPr>
                <w:rFonts w:ascii="Times New Roman" w:eastAsia="新細明體" w:hAnsi="Times New Roman" w:hint="eastAsia"/>
              </w:rPr>
              <w:t>：</w:t>
            </w:r>
            <w:r>
              <w:rPr>
                <w:rFonts w:ascii="Times New Roman" w:eastAsia="新細明體" w:hAnsi="Times New Roman" w:hint="eastAsia"/>
              </w:rPr>
              <w:t>_______________________________</w:t>
            </w:r>
          </w:p>
          <w:p w:rsidR="00CF5361" w:rsidRDefault="00CF5361" w:rsidP="00CF5361">
            <w:pPr>
              <w:autoSpaceDE w:val="0"/>
              <w:autoSpaceDN w:val="0"/>
              <w:adjustRightInd w:val="0"/>
              <w:spacing w:before="60" w:after="60"/>
              <w:rPr>
                <w:rFonts w:ascii="Times New Roman" w:eastAsia="新細明體" w:hAnsi="Times New Roman" w:hint="eastAsia"/>
              </w:rPr>
            </w:pPr>
            <w:r>
              <w:rPr>
                <w:rFonts w:ascii="Times New Roman" w:eastAsia="新細明體" w:hAnsi="Times New Roman" w:hint="eastAsia"/>
              </w:rPr>
              <w:t xml:space="preserve">        </w:t>
            </w:r>
            <w:r>
              <w:rPr>
                <w:rFonts w:ascii="Times New Roman" w:eastAsia="新細明體" w:hAnsi="Times New Roman" w:hint="eastAsia"/>
              </w:rPr>
              <w:t>環境知識</w:t>
            </w:r>
            <w:r w:rsidRPr="00CF5361">
              <w:rPr>
                <w:rFonts w:ascii="Times New Roman" w:eastAsia="新細明體" w:hAnsi="Times New Roman" w:hint="eastAsia"/>
              </w:rPr>
              <w:t>：</w:t>
            </w:r>
            <w:r>
              <w:rPr>
                <w:rFonts w:ascii="Times New Roman" w:eastAsia="新細明體" w:hAnsi="Times New Roman" w:hint="eastAsia"/>
              </w:rPr>
              <w:t>_______________________________</w:t>
            </w:r>
          </w:p>
          <w:p w:rsidR="00CF5361" w:rsidRDefault="00CF5361" w:rsidP="00CF5361">
            <w:pPr>
              <w:autoSpaceDE w:val="0"/>
              <w:autoSpaceDN w:val="0"/>
              <w:adjustRightInd w:val="0"/>
              <w:spacing w:before="60" w:after="60"/>
              <w:rPr>
                <w:rFonts w:ascii="Times New Roman" w:eastAsia="新細明體" w:hAnsi="Times New Roman" w:hint="eastAsia"/>
              </w:rPr>
            </w:pPr>
            <w:r>
              <w:rPr>
                <w:rFonts w:ascii="Times New Roman" w:eastAsia="新細明體" w:hAnsi="Times New Roman" w:hint="eastAsia"/>
              </w:rPr>
              <w:t xml:space="preserve">        </w:t>
            </w:r>
            <w:r>
              <w:rPr>
                <w:rFonts w:ascii="Times New Roman" w:eastAsia="新細明體" w:hAnsi="Times New Roman" w:hint="eastAsia"/>
              </w:rPr>
              <w:t>環境態度</w:t>
            </w:r>
            <w:r w:rsidRPr="00CF5361">
              <w:rPr>
                <w:rFonts w:ascii="Times New Roman" w:eastAsia="新細明體" w:hAnsi="Times New Roman" w:hint="eastAsia"/>
              </w:rPr>
              <w:t>：</w:t>
            </w:r>
            <w:r>
              <w:rPr>
                <w:rFonts w:ascii="Times New Roman" w:eastAsia="新細明體" w:hAnsi="Times New Roman" w:hint="eastAsia"/>
              </w:rPr>
              <w:t>_______________________________</w:t>
            </w:r>
          </w:p>
          <w:p w:rsidR="00CF5361" w:rsidRDefault="00CF5361" w:rsidP="00CF5361">
            <w:pPr>
              <w:autoSpaceDE w:val="0"/>
              <w:autoSpaceDN w:val="0"/>
              <w:adjustRightInd w:val="0"/>
              <w:spacing w:before="60" w:after="60"/>
              <w:rPr>
                <w:rFonts w:ascii="Times New Roman" w:eastAsia="新細明體" w:hAnsi="Times New Roman" w:hint="eastAsia"/>
              </w:rPr>
            </w:pPr>
            <w:r>
              <w:rPr>
                <w:rFonts w:ascii="Times New Roman" w:eastAsia="新細明體" w:hAnsi="Times New Roman" w:hint="eastAsia"/>
              </w:rPr>
              <w:t xml:space="preserve">        </w:t>
            </w:r>
            <w:r>
              <w:rPr>
                <w:rFonts w:ascii="Times New Roman" w:eastAsia="新細明體" w:hAnsi="Times New Roman" w:hint="eastAsia"/>
              </w:rPr>
              <w:t>環境技能</w:t>
            </w:r>
            <w:r w:rsidRPr="00CF5361">
              <w:rPr>
                <w:rFonts w:ascii="Times New Roman" w:eastAsia="新細明體" w:hAnsi="Times New Roman" w:hint="eastAsia"/>
              </w:rPr>
              <w:t>：</w:t>
            </w:r>
            <w:r>
              <w:rPr>
                <w:rFonts w:ascii="Times New Roman" w:eastAsia="新細明體" w:hAnsi="Times New Roman" w:hint="eastAsia"/>
              </w:rPr>
              <w:t>_______________________________</w:t>
            </w:r>
          </w:p>
          <w:p w:rsidR="00EA3170" w:rsidRPr="00197E11" w:rsidRDefault="00CF5361" w:rsidP="00CF5361">
            <w:pPr>
              <w:autoSpaceDE w:val="0"/>
              <w:autoSpaceDN w:val="0"/>
              <w:adjustRightInd w:val="0"/>
              <w:spacing w:before="60" w:afterLines="50"/>
              <w:rPr>
                <w:rFonts w:ascii="Times New Roman" w:eastAsia="新細明體" w:hAnsi="Times New Roman"/>
                <w:b/>
                <w:bCs/>
              </w:rPr>
            </w:pPr>
            <w:r>
              <w:rPr>
                <w:rFonts w:ascii="Times New Roman" w:eastAsia="新細明體" w:hAnsi="Times New Roman" w:hint="eastAsia"/>
              </w:rPr>
              <w:t xml:space="preserve">        </w:t>
            </w:r>
            <w:r>
              <w:rPr>
                <w:rFonts w:ascii="Times New Roman" w:eastAsia="新細明體" w:hAnsi="Times New Roman" w:hint="eastAsia"/>
              </w:rPr>
              <w:t>環境行動</w:t>
            </w:r>
            <w:r w:rsidRPr="00CF5361">
              <w:rPr>
                <w:rFonts w:ascii="Times New Roman" w:eastAsia="新細明體" w:hAnsi="Times New Roman" w:hint="eastAsia"/>
              </w:rPr>
              <w:t>：</w:t>
            </w:r>
            <w:r>
              <w:rPr>
                <w:rFonts w:ascii="Times New Roman" w:eastAsia="新細明體" w:hAnsi="Times New Roman" w:hint="eastAsia"/>
              </w:rPr>
              <w:t>_______________________________</w:t>
            </w:r>
          </w:p>
          <w:p w:rsidR="00EA3170" w:rsidRPr="00197E11" w:rsidRDefault="00EA3170" w:rsidP="00CF5361">
            <w:pPr>
              <w:numPr>
                <w:ilvl w:val="0"/>
                <w:numId w:val="3"/>
              </w:numPr>
              <w:autoSpaceDE w:val="0"/>
              <w:autoSpaceDN w:val="0"/>
              <w:adjustRightInd w:val="0"/>
              <w:spacing w:before="60" w:after="60"/>
              <w:ind w:left="1315" w:hanging="357"/>
              <w:rPr>
                <w:rFonts w:ascii="Times New Roman" w:eastAsia="新細明體" w:hAnsi="Times New Roman"/>
              </w:rPr>
            </w:pPr>
            <w:r w:rsidRPr="00197E11">
              <w:rPr>
                <w:rFonts w:ascii="Times New Roman" w:eastAsia="新細明體" w:hAnsi="Times New Roman" w:hint="eastAsia"/>
                <w:noProof/>
              </w:rPr>
              <w:t>比較不同招潮蟹種類的特徵</w:t>
            </w:r>
          </w:p>
          <w:p w:rsidR="00EA3170" w:rsidRPr="00197E11" w:rsidRDefault="00EA3170" w:rsidP="00CF5361">
            <w:pPr>
              <w:numPr>
                <w:ilvl w:val="0"/>
                <w:numId w:val="3"/>
              </w:numPr>
              <w:autoSpaceDE w:val="0"/>
              <w:autoSpaceDN w:val="0"/>
              <w:adjustRightInd w:val="0"/>
              <w:spacing w:before="60" w:after="60"/>
              <w:rPr>
                <w:rFonts w:ascii="Times New Roman" w:eastAsia="新細明體" w:hAnsi="Times New Roman"/>
              </w:rPr>
            </w:pPr>
            <w:r w:rsidRPr="00197E11">
              <w:rPr>
                <w:rFonts w:ascii="Times New Roman" w:eastAsia="新細明體" w:hAnsi="Times New Roman" w:hint="eastAsia"/>
                <w:noProof/>
              </w:rPr>
              <w:t>能以沙畫的方式表達對濕地的感受</w:t>
            </w:r>
            <w:r w:rsidRPr="00197E11">
              <w:rPr>
                <w:rFonts w:ascii="Times New Roman" w:eastAsia="新細明體" w:hAnsi="Times New Roman" w:hint="eastAsia"/>
                <w:noProof/>
              </w:rPr>
              <w:t xml:space="preserve"> </w:t>
            </w:r>
            <w:r w:rsidRPr="00197E11">
              <w:rPr>
                <w:rFonts w:ascii="Times New Roman" w:eastAsia="新細明體" w:hAnsi="Times New Roman"/>
              </w:rPr>
              <w:t xml:space="preserve"> </w:t>
            </w:r>
          </w:p>
          <w:p w:rsidR="00EA3170" w:rsidRPr="00197E11" w:rsidRDefault="00EA3170" w:rsidP="00CF5361">
            <w:pPr>
              <w:numPr>
                <w:ilvl w:val="0"/>
                <w:numId w:val="3"/>
              </w:numPr>
              <w:autoSpaceDE w:val="0"/>
              <w:autoSpaceDN w:val="0"/>
              <w:adjustRightInd w:val="0"/>
              <w:spacing w:before="60" w:after="60"/>
              <w:rPr>
                <w:rFonts w:ascii="Times New Roman" w:eastAsia="新細明體" w:hAnsi="Times New Roman"/>
              </w:rPr>
            </w:pPr>
            <w:r w:rsidRPr="00197E11">
              <w:rPr>
                <w:rFonts w:ascii="Times New Roman" w:eastAsia="新細明體" w:hAnsi="Times New Roman" w:hint="eastAsia"/>
              </w:rPr>
              <w:t>運用收集資料與記錄的方法瞭解濕地今昔的變化</w:t>
            </w:r>
          </w:p>
          <w:p w:rsidR="00EA3170" w:rsidRPr="00197E11" w:rsidRDefault="00EA3170" w:rsidP="00CF5361">
            <w:pPr>
              <w:numPr>
                <w:ilvl w:val="0"/>
                <w:numId w:val="3"/>
              </w:numPr>
              <w:autoSpaceDE w:val="0"/>
              <w:autoSpaceDN w:val="0"/>
              <w:adjustRightInd w:val="0"/>
              <w:spacing w:before="60" w:after="60"/>
              <w:rPr>
                <w:rFonts w:ascii="Times New Roman" w:eastAsia="新細明體" w:hAnsi="Times New Roman"/>
              </w:rPr>
            </w:pPr>
            <w:r w:rsidRPr="00197E11">
              <w:rPr>
                <w:rFonts w:ascii="Times New Roman" w:eastAsia="新細明體" w:hAnsi="Times New Roman" w:hint="eastAsia"/>
              </w:rPr>
              <w:t>組織學校師生及社區居民保存社區內的濕地</w:t>
            </w:r>
            <w:r w:rsidRPr="00197E11">
              <w:rPr>
                <w:rFonts w:ascii="Times New Roman" w:eastAsia="新細明體" w:hAnsi="Times New Roman"/>
              </w:rPr>
              <w:t xml:space="preserve"> </w:t>
            </w:r>
          </w:p>
          <w:p w:rsidR="00EA3170" w:rsidRPr="00197E11" w:rsidRDefault="00EA3170" w:rsidP="00CF5361">
            <w:pPr>
              <w:numPr>
                <w:ilvl w:val="0"/>
                <w:numId w:val="3"/>
              </w:numPr>
              <w:autoSpaceDE w:val="0"/>
              <w:autoSpaceDN w:val="0"/>
              <w:adjustRightInd w:val="0"/>
              <w:spacing w:before="60" w:after="60"/>
              <w:rPr>
                <w:rFonts w:ascii="Times New Roman" w:eastAsia="新細明體" w:hAnsi="Times New Roman"/>
              </w:rPr>
            </w:pPr>
            <w:r w:rsidRPr="00197E11">
              <w:rPr>
                <w:rFonts w:ascii="Times New Roman" w:eastAsia="新細明體" w:hAnsi="Times New Roman" w:hint="eastAsia"/>
              </w:rPr>
              <w:t>關懷濕地與在地居民</w:t>
            </w:r>
            <w:proofErr w:type="gramStart"/>
            <w:r w:rsidRPr="00197E11">
              <w:rPr>
                <w:rFonts w:ascii="Times New Roman" w:eastAsia="新細明體" w:hAnsi="Times New Roman" w:hint="eastAsia"/>
              </w:rPr>
              <w:t>互動互依之</w:t>
            </w:r>
            <w:proofErr w:type="gramEnd"/>
            <w:r w:rsidRPr="00197E11">
              <w:rPr>
                <w:rFonts w:ascii="Times New Roman" w:eastAsia="新細明體" w:hAnsi="Times New Roman" w:hint="eastAsia"/>
              </w:rPr>
              <w:t>關係</w:t>
            </w:r>
            <w:r w:rsidRPr="00197E11">
              <w:rPr>
                <w:rFonts w:ascii="Times New Roman" w:eastAsia="新細明體" w:hAnsi="Times New Roman"/>
              </w:rPr>
              <w:t xml:space="preserve"> </w:t>
            </w:r>
          </w:p>
          <w:p w:rsidR="00EA3170" w:rsidRPr="00197E11" w:rsidRDefault="00EA3170" w:rsidP="00CF5361">
            <w:pPr>
              <w:numPr>
                <w:ilvl w:val="0"/>
                <w:numId w:val="3"/>
              </w:numPr>
              <w:autoSpaceDE w:val="0"/>
              <w:autoSpaceDN w:val="0"/>
              <w:adjustRightInd w:val="0"/>
              <w:spacing w:before="60" w:after="60"/>
              <w:rPr>
                <w:rFonts w:ascii="Times New Roman" w:eastAsia="新細明體" w:hAnsi="Times New Roman"/>
                <w:noProof/>
              </w:rPr>
            </w:pPr>
            <w:r w:rsidRPr="00197E11">
              <w:rPr>
                <w:rFonts w:ascii="Times New Roman" w:eastAsia="新細明體" w:hAnsi="Times New Roman" w:hint="eastAsia"/>
                <w:noProof/>
              </w:rPr>
              <w:t>參與濕地紀錄與保護的相關活動</w:t>
            </w:r>
            <w:r w:rsidRPr="00197E11">
              <w:rPr>
                <w:rFonts w:ascii="Times New Roman" w:eastAsia="新細明體" w:hAnsi="Times New Roman" w:hint="eastAsia"/>
                <w:noProof/>
              </w:rPr>
              <w:t xml:space="preserve"> </w:t>
            </w:r>
          </w:p>
          <w:p w:rsidR="00EA3170" w:rsidRPr="00197E11" w:rsidRDefault="00EA3170" w:rsidP="00CF5361">
            <w:pPr>
              <w:numPr>
                <w:ilvl w:val="0"/>
                <w:numId w:val="3"/>
              </w:numPr>
              <w:autoSpaceDE w:val="0"/>
              <w:autoSpaceDN w:val="0"/>
              <w:adjustRightInd w:val="0"/>
              <w:spacing w:before="60" w:after="60"/>
              <w:rPr>
                <w:rFonts w:ascii="Times New Roman" w:eastAsia="新細明體" w:hAnsi="Times New Roman"/>
              </w:rPr>
            </w:pPr>
            <w:r w:rsidRPr="00197E11">
              <w:rPr>
                <w:rFonts w:ascii="Times New Roman" w:eastAsia="新細明體" w:hAnsi="Times New Roman" w:hint="eastAsia"/>
              </w:rPr>
              <w:t>測量濕地的水質變化</w:t>
            </w:r>
          </w:p>
          <w:p w:rsidR="00EA3170" w:rsidRPr="00197E11" w:rsidRDefault="00EA3170" w:rsidP="00CF5361">
            <w:pPr>
              <w:numPr>
                <w:ilvl w:val="0"/>
                <w:numId w:val="3"/>
              </w:numPr>
              <w:autoSpaceDE w:val="0"/>
              <w:autoSpaceDN w:val="0"/>
              <w:adjustRightInd w:val="0"/>
              <w:spacing w:before="60" w:after="60"/>
              <w:rPr>
                <w:rFonts w:ascii="Times New Roman" w:eastAsia="新細明體" w:hAnsi="Times New Roman"/>
                <w:noProof/>
              </w:rPr>
            </w:pPr>
            <w:r w:rsidRPr="00197E11">
              <w:rPr>
                <w:rFonts w:ascii="Times New Roman" w:eastAsia="新細明體" w:hAnsi="Times New Roman" w:hint="eastAsia"/>
                <w:noProof/>
              </w:rPr>
              <w:t>觀察彈塗魚的型態與樣貌</w:t>
            </w:r>
            <w:r w:rsidRPr="00197E11">
              <w:rPr>
                <w:rFonts w:ascii="Times New Roman" w:eastAsia="新細明體" w:hAnsi="Times New Roman" w:hint="eastAsia"/>
                <w:noProof/>
              </w:rPr>
              <w:t xml:space="preserve"> </w:t>
            </w:r>
          </w:p>
          <w:p w:rsidR="00CF5361" w:rsidRPr="00CF5361" w:rsidRDefault="00EA3170" w:rsidP="00CF5361">
            <w:pPr>
              <w:numPr>
                <w:ilvl w:val="0"/>
                <w:numId w:val="3"/>
              </w:numPr>
              <w:autoSpaceDE w:val="0"/>
              <w:autoSpaceDN w:val="0"/>
              <w:adjustRightInd w:val="0"/>
              <w:spacing w:before="60" w:after="60"/>
              <w:rPr>
                <w:rFonts w:ascii="Times New Roman" w:eastAsia="新細明體" w:hAnsi="Times New Roman"/>
              </w:rPr>
            </w:pPr>
            <w:r w:rsidRPr="00197E11">
              <w:rPr>
                <w:rFonts w:ascii="Times New Roman" w:eastAsia="新細明體" w:hAnsi="Times New Roman" w:hint="eastAsia"/>
              </w:rPr>
              <w:t>瞭解濕地的功能</w:t>
            </w:r>
          </w:p>
          <w:p w:rsidR="00CF5361" w:rsidRPr="004425D1" w:rsidRDefault="00EA3170" w:rsidP="00CF5361">
            <w:pPr>
              <w:numPr>
                <w:ilvl w:val="0"/>
                <w:numId w:val="3"/>
              </w:numPr>
              <w:autoSpaceDE w:val="0"/>
              <w:autoSpaceDN w:val="0"/>
              <w:adjustRightInd w:val="0"/>
              <w:spacing w:before="60" w:after="60"/>
              <w:rPr>
                <w:rFonts w:ascii="Times New Roman" w:eastAsia="新細明體" w:hAnsi="Times New Roman"/>
              </w:rPr>
            </w:pPr>
            <w:r w:rsidRPr="00197E11">
              <w:rPr>
                <w:rFonts w:ascii="Times New Roman" w:eastAsia="新細明體" w:hAnsi="Times New Roman" w:hint="eastAsia"/>
              </w:rPr>
              <w:t>培養與濕地相關的個人興趣、嗜好與責任</w:t>
            </w:r>
            <w:r w:rsidRPr="00197E11">
              <w:rPr>
                <w:rFonts w:ascii="Times New Roman" w:eastAsia="新細明體" w:hAnsi="Times New Roman" w:hint="eastAsia"/>
              </w:rPr>
              <w:t xml:space="preserve"> </w:t>
            </w:r>
          </w:p>
        </w:tc>
      </w:tr>
    </w:tbl>
    <w:p w:rsidR="00D42856" w:rsidRDefault="00D42856" w:rsidP="00D42856">
      <w:pPr>
        <w:rPr>
          <w:rFonts w:ascii="Times New Roman" w:eastAsia="新細明體" w:hint="eastAsia"/>
          <w:b/>
        </w:rPr>
      </w:pPr>
    </w:p>
    <w:p w:rsidR="00CF5361" w:rsidRPr="00531E80" w:rsidRDefault="00CF5361" w:rsidP="00CF5361">
      <w:pPr>
        <w:rPr>
          <w:rFonts w:asciiTheme="minorEastAsia" w:hAnsiTheme="minorEastAsia"/>
          <w:b/>
          <w:sz w:val="28"/>
          <w:szCs w:val="28"/>
        </w:rPr>
      </w:pPr>
      <w:r>
        <w:rPr>
          <w:rFonts w:ascii="Times New Roman" w:eastAsia="新細明體" w:hAnsi="Times New Roman" w:hint="eastAsia"/>
          <w:b/>
          <w:sz w:val="28"/>
          <w:szCs w:val="28"/>
        </w:rPr>
        <w:t>四、分段能力指標</w:t>
      </w:r>
    </w:p>
    <w:p w:rsidR="00CF5361" w:rsidRPr="0052669A" w:rsidRDefault="00CF5361" w:rsidP="00CF5361">
      <w:pPr>
        <w:rPr>
          <w:rFonts w:ascii="Times New Roman" w:eastAsia="新細明體" w:hAnsi="Times New Roman"/>
          <w:b/>
        </w:rPr>
      </w:pPr>
      <w:r w:rsidRPr="0052669A">
        <w:rPr>
          <w:rFonts w:ascii="Times New Roman" w:eastAsia="新細明體" w:hint="eastAsia"/>
          <w:b/>
        </w:rPr>
        <w:t>分段能力指標</w:t>
      </w:r>
    </w:p>
    <w:p w:rsidR="00CF5361" w:rsidRPr="001B00B6" w:rsidRDefault="00CF5361" w:rsidP="00CF5361">
      <w:pPr>
        <w:pStyle w:val="Web"/>
        <w:spacing w:before="0" w:beforeAutospacing="0" w:after="0" w:afterAutospacing="0"/>
        <w:ind w:leftChars="118" w:left="1699" w:rightChars="294" w:right="706" w:hangingChars="590" w:hanging="1416"/>
        <w:rPr>
          <w:rFonts w:ascii="Times New Roman" w:hAnsi="Times New Roman"/>
          <w:color w:val="4A442A" w:themeColor="background2" w:themeShade="40"/>
        </w:rPr>
      </w:pPr>
      <w:r w:rsidRPr="001B00B6">
        <w:rPr>
          <w:rFonts w:ascii="Times New Roman"/>
          <w:color w:val="4A442A" w:themeColor="background2" w:themeShade="40"/>
        </w:rPr>
        <w:t>＜編號說明＞下列「</w:t>
      </w:r>
      <w:r w:rsidRPr="001B00B6">
        <w:rPr>
          <w:rFonts w:ascii="Times New Roman" w:hAnsi="Times New Roman"/>
          <w:color w:val="4A442A" w:themeColor="background2" w:themeShade="40"/>
        </w:rPr>
        <w:t>a-b-c</w:t>
      </w:r>
      <w:r w:rsidRPr="001B00B6">
        <w:rPr>
          <w:rFonts w:ascii="Times New Roman"/>
          <w:color w:val="4A442A" w:themeColor="background2" w:themeShade="40"/>
        </w:rPr>
        <w:t>」的編號中，</w:t>
      </w:r>
      <w:r w:rsidRPr="001B00B6">
        <w:rPr>
          <w:rFonts w:ascii="Times New Roman" w:hAnsi="Times New Roman"/>
          <w:color w:val="4A442A" w:themeColor="background2" w:themeShade="40"/>
        </w:rPr>
        <w:t>a</w:t>
      </w:r>
      <w:r w:rsidRPr="001B00B6">
        <w:rPr>
          <w:rFonts w:ascii="Times New Roman"/>
          <w:color w:val="4A442A" w:themeColor="background2" w:themeShade="40"/>
        </w:rPr>
        <w:t>代表課程核心內容序號，</w:t>
      </w:r>
      <w:r w:rsidRPr="001B00B6">
        <w:rPr>
          <w:rFonts w:ascii="Times New Roman" w:hAnsi="Times New Roman"/>
          <w:color w:val="4A442A" w:themeColor="background2" w:themeShade="40"/>
        </w:rPr>
        <w:t>b</w:t>
      </w:r>
      <w:r w:rsidRPr="001B00B6">
        <w:rPr>
          <w:rFonts w:ascii="Times New Roman"/>
          <w:color w:val="4A442A" w:themeColor="background2" w:themeShade="40"/>
        </w:rPr>
        <w:t>代表學習階段序號，</w:t>
      </w:r>
      <w:r w:rsidRPr="001B00B6">
        <w:rPr>
          <w:rFonts w:ascii="Times New Roman" w:hAnsi="Times New Roman"/>
          <w:color w:val="4A442A" w:themeColor="background2" w:themeShade="40"/>
        </w:rPr>
        <w:t>c</w:t>
      </w:r>
      <w:r w:rsidRPr="001B00B6">
        <w:rPr>
          <w:rFonts w:ascii="Times New Roman"/>
          <w:color w:val="4A442A" w:themeColor="background2" w:themeShade="40"/>
        </w:rPr>
        <w:t>代表流水號。第一學習階段為一至三年級，第二學習階段為四至五年級，第三學習階段為六至九年級。</w:t>
      </w:r>
    </w:p>
    <w:p w:rsidR="00CF5361" w:rsidRPr="00CF5361" w:rsidRDefault="00CF5361" w:rsidP="00CF5361">
      <w:pPr>
        <w:pStyle w:val="Web"/>
        <w:spacing w:beforeLines="50" w:beforeAutospacing="0" w:after="0" w:afterAutospacing="0"/>
        <w:rPr>
          <w:rFonts w:ascii="Times New Roman" w:hAnsi="Times New Roman"/>
        </w:rPr>
      </w:pPr>
      <w:r w:rsidRPr="00CF5361">
        <w:rPr>
          <w:rFonts w:ascii="Times New Roman" w:hAnsi="Times New Roman" w:hint="eastAsia"/>
        </w:rPr>
        <w:t xml:space="preserve">1. </w:t>
      </w:r>
      <w:r w:rsidRPr="00CF5361">
        <w:rPr>
          <w:rFonts w:ascii="Times New Roman"/>
        </w:rPr>
        <w:t>環境覺知與敏感度</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1-1-1 </w:t>
      </w:r>
      <w:r w:rsidRPr="00CF5361">
        <w:rPr>
          <w:rFonts w:ascii="Times New Roman"/>
        </w:rPr>
        <w:t>能運用五官觀察來探究環境中的事物。</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1-1-2 </w:t>
      </w:r>
      <w:r w:rsidRPr="00CF5361">
        <w:rPr>
          <w:rFonts w:ascii="Times New Roman"/>
        </w:rPr>
        <w:t>藉由身體感官接觸自然環境中的動、植物和景觀，啟發、欣賞自然之美，並能以畫圖勞作和說故事的方式</w:t>
      </w:r>
      <w:proofErr w:type="gramStart"/>
      <w:r w:rsidRPr="00CF5361">
        <w:rPr>
          <w:rFonts w:ascii="Times New Roman"/>
        </w:rPr>
        <w:t>表達對動</w:t>
      </w:r>
      <w:proofErr w:type="gramEnd"/>
      <w:r w:rsidRPr="00CF5361">
        <w:rPr>
          <w:rFonts w:ascii="Times New Roman"/>
        </w:rPr>
        <w:t>、植物和景觀的感受與敏感。</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1-2-1 </w:t>
      </w:r>
      <w:r w:rsidRPr="00CF5361">
        <w:rPr>
          <w:rFonts w:ascii="Times New Roman"/>
        </w:rPr>
        <w:t>覺知環境與個人身心健康的關係。</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1-2-2 </w:t>
      </w:r>
      <w:r w:rsidRPr="00CF5361">
        <w:rPr>
          <w:rFonts w:ascii="Times New Roman"/>
        </w:rPr>
        <w:t>覺知自己的生活方式對環境的影響。</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1-3-1 </w:t>
      </w:r>
      <w:r w:rsidRPr="00CF5361">
        <w:rPr>
          <w:rFonts w:ascii="Times New Roman"/>
        </w:rPr>
        <w:t>藉由觀察與體驗自然，並能以創作文章、美勞、音樂、戲劇表演等形式表現自然環境之美與對環境的關懷。</w:t>
      </w:r>
    </w:p>
    <w:p w:rsidR="00CF5361" w:rsidRPr="00CF5361" w:rsidRDefault="00CF5361" w:rsidP="00CF5361">
      <w:pPr>
        <w:pStyle w:val="Web"/>
        <w:spacing w:beforeLines="50" w:beforeAutospacing="0" w:after="0" w:afterAutospacing="0"/>
        <w:rPr>
          <w:rFonts w:ascii="Times New Roman" w:hAnsi="Times New Roman"/>
        </w:rPr>
      </w:pPr>
      <w:r w:rsidRPr="00CF5361">
        <w:rPr>
          <w:rFonts w:ascii="Times New Roman" w:hAnsi="Times New Roman" w:hint="eastAsia"/>
        </w:rPr>
        <w:t xml:space="preserve">2. </w:t>
      </w:r>
      <w:r w:rsidRPr="00CF5361">
        <w:rPr>
          <w:rFonts w:ascii="Times New Roman"/>
        </w:rPr>
        <w:t>環境概念知識</w:t>
      </w:r>
    </w:p>
    <w:p w:rsidR="00CF5361" w:rsidRPr="00CF5361" w:rsidRDefault="00CF5361" w:rsidP="00CF5361">
      <w:pPr>
        <w:pStyle w:val="Web"/>
        <w:spacing w:before="0" w:beforeAutospacing="0" w:after="0" w:afterAutospacing="0"/>
        <w:ind w:leftChars="100" w:left="240"/>
        <w:rPr>
          <w:rFonts w:ascii="Times New Roman" w:hAnsi="Times New Roman"/>
        </w:rPr>
      </w:pPr>
      <w:r w:rsidRPr="00CF5361">
        <w:rPr>
          <w:rFonts w:ascii="Times New Roman" w:hAnsi="Times New Roman"/>
        </w:rPr>
        <w:t xml:space="preserve">2-1-1 </w:t>
      </w:r>
      <w:r w:rsidRPr="00CF5361">
        <w:rPr>
          <w:rFonts w:ascii="Times New Roman"/>
        </w:rPr>
        <w:t>認識生活周遭的自然環境與基本的生態原則。</w:t>
      </w:r>
    </w:p>
    <w:p w:rsidR="00CF5361" w:rsidRPr="00CF5361" w:rsidRDefault="00CF5361" w:rsidP="00CF5361">
      <w:pPr>
        <w:pStyle w:val="Web"/>
        <w:spacing w:before="0" w:beforeAutospacing="0" w:after="0" w:afterAutospacing="0"/>
        <w:ind w:leftChars="100" w:left="240"/>
        <w:rPr>
          <w:rFonts w:ascii="Times New Roman" w:hAnsi="Times New Roman"/>
        </w:rPr>
      </w:pPr>
      <w:r w:rsidRPr="00CF5361">
        <w:rPr>
          <w:rFonts w:ascii="Times New Roman" w:hAnsi="Times New Roman"/>
        </w:rPr>
        <w:t xml:space="preserve">2-2-1 </w:t>
      </w:r>
      <w:r w:rsidRPr="00CF5361">
        <w:rPr>
          <w:rFonts w:ascii="Times New Roman"/>
        </w:rPr>
        <w:t>能瞭解生活周遭的環境問題及其對個人、學校與社區的影響。</w:t>
      </w:r>
    </w:p>
    <w:p w:rsidR="00CF5361" w:rsidRPr="00CF5361" w:rsidRDefault="00CF5361" w:rsidP="00CF5361">
      <w:pPr>
        <w:pStyle w:val="Web"/>
        <w:spacing w:before="0" w:beforeAutospacing="0" w:after="0" w:afterAutospacing="0"/>
        <w:ind w:leftChars="100" w:left="240"/>
        <w:rPr>
          <w:rFonts w:ascii="Times New Roman" w:hAnsi="Times New Roman"/>
        </w:rPr>
      </w:pPr>
      <w:r w:rsidRPr="00CF5361">
        <w:rPr>
          <w:rFonts w:ascii="Times New Roman" w:hAnsi="Times New Roman"/>
        </w:rPr>
        <w:t xml:space="preserve">2-2-2 </w:t>
      </w:r>
      <w:r w:rsidRPr="00CF5361">
        <w:rPr>
          <w:rFonts w:ascii="Times New Roman"/>
        </w:rPr>
        <w:t>能持續觀察與紀錄社區的環境問題並探究其原因。</w:t>
      </w:r>
    </w:p>
    <w:p w:rsidR="00CF5361" w:rsidRPr="00CF5361" w:rsidRDefault="00CF5361" w:rsidP="00CF5361">
      <w:pPr>
        <w:pStyle w:val="Web"/>
        <w:spacing w:before="0" w:beforeAutospacing="0" w:after="0" w:afterAutospacing="0"/>
        <w:ind w:leftChars="100" w:left="240"/>
        <w:rPr>
          <w:rFonts w:ascii="Times New Roman" w:hAnsi="Times New Roman"/>
        </w:rPr>
      </w:pPr>
      <w:r w:rsidRPr="00CF5361">
        <w:rPr>
          <w:rFonts w:ascii="Times New Roman" w:hAnsi="Times New Roman"/>
        </w:rPr>
        <w:lastRenderedPageBreak/>
        <w:t xml:space="preserve">2-2-3 </w:t>
      </w:r>
      <w:r w:rsidRPr="00CF5361">
        <w:rPr>
          <w:rFonts w:ascii="Times New Roman"/>
        </w:rPr>
        <w:t>能比較國內不同區域性環境議題的特徵。</w:t>
      </w:r>
    </w:p>
    <w:p w:rsidR="00CF5361" w:rsidRPr="00CF5361" w:rsidRDefault="00CF5361" w:rsidP="00CF5361">
      <w:pPr>
        <w:pStyle w:val="Web"/>
        <w:spacing w:before="0" w:beforeAutospacing="0" w:after="0" w:afterAutospacing="0"/>
        <w:ind w:leftChars="100" w:left="240"/>
        <w:rPr>
          <w:rFonts w:ascii="Times New Roman" w:hAnsi="Times New Roman"/>
        </w:rPr>
      </w:pPr>
      <w:r w:rsidRPr="00CF5361">
        <w:rPr>
          <w:rFonts w:ascii="Times New Roman" w:hAnsi="Times New Roman"/>
        </w:rPr>
        <w:t xml:space="preserve">2-3-1 </w:t>
      </w:r>
      <w:r w:rsidRPr="00CF5361">
        <w:rPr>
          <w:rFonts w:ascii="Times New Roman"/>
        </w:rPr>
        <w:t>能瞭解本土性和國際性的環境議題及其對人類社會的影響。</w:t>
      </w:r>
    </w:p>
    <w:p w:rsidR="00CF5361" w:rsidRPr="00CF5361" w:rsidRDefault="00CF5361" w:rsidP="00CF5361">
      <w:pPr>
        <w:pStyle w:val="Web"/>
        <w:spacing w:before="0" w:beforeAutospacing="0" w:after="0" w:afterAutospacing="0"/>
        <w:ind w:leftChars="100" w:left="240"/>
        <w:rPr>
          <w:rFonts w:ascii="Times New Roman" w:hAnsi="Times New Roman"/>
        </w:rPr>
      </w:pPr>
      <w:r w:rsidRPr="00CF5361">
        <w:rPr>
          <w:rFonts w:ascii="Times New Roman" w:hAnsi="Times New Roman"/>
        </w:rPr>
        <w:t xml:space="preserve">2-3-2 </w:t>
      </w:r>
      <w:r w:rsidRPr="00CF5361">
        <w:rPr>
          <w:rFonts w:ascii="Times New Roman"/>
        </w:rPr>
        <w:t>認識經濟制度、傳播與政治組織與環境管理行為的互動。</w:t>
      </w:r>
    </w:p>
    <w:p w:rsidR="00CF5361" w:rsidRPr="00CF5361" w:rsidRDefault="00CF5361" w:rsidP="00CF5361">
      <w:pPr>
        <w:pStyle w:val="Web"/>
        <w:spacing w:before="0" w:beforeAutospacing="0" w:after="0" w:afterAutospacing="0"/>
        <w:ind w:leftChars="100" w:left="240"/>
        <w:rPr>
          <w:rFonts w:ascii="Times New Roman" w:hAnsi="Times New Roman"/>
        </w:rPr>
      </w:pPr>
      <w:r w:rsidRPr="00CF5361">
        <w:rPr>
          <w:rFonts w:ascii="Times New Roman" w:hAnsi="Times New Roman"/>
        </w:rPr>
        <w:t xml:space="preserve">2-3-3 </w:t>
      </w:r>
      <w:r w:rsidRPr="00CF5361">
        <w:rPr>
          <w:rFonts w:ascii="Times New Roman"/>
        </w:rPr>
        <w:t>認識全球環境議題及其背後的文化差異。</w:t>
      </w:r>
    </w:p>
    <w:p w:rsidR="00CF5361" w:rsidRPr="00CF5361" w:rsidRDefault="00CF5361" w:rsidP="00CF5361">
      <w:pPr>
        <w:pStyle w:val="Web"/>
        <w:spacing w:beforeLines="50" w:beforeAutospacing="0" w:after="0" w:afterAutospacing="0"/>
        <w:rPr>
          <w:rFonts w:ascii="Times New Roman" w:hAnsi="Times New Roman"/>
        </w:rPr>
      </w:pPr>
      <w:r w:rsidRPr="00CF5361">
        <w:rPr>
          <w:rFonts w:ascii="Times New Roman" w:hAnsi="Times New Roman" w:hint="eastAsia"/>
        </w:rPr>
        <w:t xml:space="preserve">3. </w:t>
      </w:r>
      <w:r w:rsidRPr="00CF5361">
        <w:rPr>
          <w:rFonts w:ascii="Times New Roman"/>
        </w:rPr>
        <w:t>環境價值觀與態度</w:t>
      </w:r>
    </w:p>
    <w:p w:rsidR="00CF5361" w:rsidRPr="00CF5361" w:rsidRDefault="00CF5361" w:rsidP="00CF5361">
      <w:pPr>
        <w:pStyle w:val="Web"/>
        <w:spacing w:before="0" w:beforeAutospacing="0" w:after="0" w:afterAutospacing="0"/>
        <w:ind w:leftChars="100" w:left="240"/>
        <w:rPr>
          <w:rFonts w:ascii="Times New Roman" w:hAnsi="Times New Roman"/>
        </w:rPr>
      </w:pPr>
      <w:r w:rsidRPr="00CF5361">
        <w:rPr>
          <w:rFonts w:ascii="Times New Roman" w:hAnsi="Times New Roman"/>
        </w:rPr>
        <w:t xml:space="preserve">3-1-1 </w:t>
      </w:r>
      <w:r w:rsidRPr="00CF5361">
        <w:rPr>
          <w:rFonts w:ascii="Times New Roman"/>
        </w:rPr>
        <w:t>經由接觸而喜愛生物</w:t>
      </w:r>
      <w:r w:rsidRPr="00CF5361">
        <w:rPr>
          <w:rFonts w:ascii="Times New Roman" w:hAnsi="Times New Roman"/>
        </w:rPr>
        <w:t>,</w:t>
      </w:r>
      <w:r w:rsidRPr="00CF5361">
        <w:rPr>
          <w:rFonts w:ascii="Times New Roman"/>
        </w:rPr>
        <w:t>不隨意傷害生物和支持生物生長的環境條件。</w:t>
      </w:r>
    </w:p>
    <w:p w:rsidR="00CF5361" w:rsidRPr="00CF5361" w:rsidRDefault="00CF5361" w:rsidP="00CF5361">
      <w:pPr>
        <w:pStyle w:val="Web"/>
        <w:spacing w:before="0" w:beforeAutospacing="0" w:after="0" w:afterAutospacing="0"/>
        <w:ind w:leftChars="100" w:left="240"/>
        <w:rPr>
          <w:rFonts w:ascii="Times New Roman" w:hAnsi="Times New Roman"/>
        </w:rPr>
      </w:pPr>
      <w:r w:rsidRPr="00CF5361">
        <w:rPr>
          <w:rFonts w:ascii="Times New Roman" w:hAnsi="Times New Roman"/>
        </w:rPr>
        <w:t xml:space="preserve">3-1-2 </w:t>
      </w:r>
      <w:r w:rsidRPr="00CF5361">
        <w:rPr>
          <w:rFonts w:ascii="Times New Roman"/>
        </w:rPr>
        <w:t>具有好奇心，思考存在環境中萬物的意義與價值。</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3-2-1 </w:t>
      </w:r>
      <w:r w:rsidRPr="00CF5361">
        <w:rPr>
          <w:rFonts w:ascii="Times New Roman"/>
        </w:rPr>
        <w:t>瞭解生活中個人與環境的相互關係並培養與自然環境相關的個人興趣、嗜好與責任。</w:t>
      </w:r>
    </w:p>
    <w:p w:rsidR="00CF5361" w:rsidRPr="00CF5361" w:rsidRDefault="00CF5361" w:rsidP="00CF5361">
      <w:pPr>
        <w:pStyle w:val="Web"/>
        <w:spacing w:before="0" w:beforeAutospacing="0" w:after="0" w:afterAutospacing="0"/>
        <w:ind w:leftChars="100" w:left="240"/>
        <w:rPr>
          <w:rFonts w:ascii="Times New Roman" w:hAnsi="Times New Roman"/>
        </w:rPr>
      </w:pPr>
      <w:r w:rsidRPr="00CF5361">
        <w:rPr>
          <w:rFonts w:ascii="Times New Roman" w:hAnsi="Times New Roman"/>
        </w:rPr>
        <w:t xml:space="preserve">3-2-2 </w:t>
      </w:r>
      <w:r w:rsidRPr="00CF5361">
        <w:rPr>
          <w:rFonts w:ascii="Times New Roman"/>
        </w:rPr>
        <w:t>能主動親近並關懷學校暨社區所處的環境，進而瞭解環境權的重要。</w:t>
      </w:r>
    </w:p>
    <w:p w:rsidR="00CF5361" w:rsidRPr="00CF5361" w:rsidRDefault="00CF5361" w:rsidP="00CF5361">
      <w:pPr>
        <w:pStyle w:val="Web"/>
        <w:spacing w:before="0" w:beforeAutospacing="0" w:after="0" w:afterAutospacing="0"/>
        <w:ind w:leftChars="100" w:left="240"/>
        <w:rPr>
          <w:rFonts w:ascii="Times New Roman" w:hAnsi="Times New Roman"/>
        </w:rPr>
      </w:pPr>
      <w:r w:rsidRPr="00CF5361">
        <w:rPr>
          <w:rFonts w:ascii="Times New Roman" w:hAnsi="Times New Roman"/>
        </w:rPr>
        <w:t xml:space="preserve">3-2-3 </w:t>
      </w:r>
      <w:r w:rsidRPr="00CF5361">
        <w:rPr>
          <w:rFonts w:ascii="Times New Roman"/>
        </w:rPr>
        <w:t>瞭解並尊重不同族群文化對環境的態度及行為。</w:t>
      </w:r>
    </w:p>
    <w:p w:rsidR="00CF5361" w:rsidRPr="00CF5361" w:rsidRDefault="00CF5361" w:rsidP="00CF5361">
      <w:pPr>
        <w:pStyle w:val="Web"/>
        <w:spacing w:before="0" w:beforeAutospacing="0" w:after="0" w:afterAutospacing="0"/>
        <w:ind w:leftChars="100" w:left="240"/>
        <w:rPr>
          <w:rFonts w:ascii="Times New Roman" w:hAnsi="Times New Roman"/>
        </w:rPr>
      </w:pPr>
      <w:r w:rsidRPr="00CF5361">
        <w:rPr>
          <w:rFonts w:ascii="Times New Roman" w:hAnsi="Times New Roman"/>
        </w:rPr>
        <w:t xml:space="preserve">3-3-1 </w:t>
      </w:r>
      <w:r w:rsidRPr="00CF5361">
        <w:rPr>
          <w:rFonts w:ascii="Times New Roman"/>
        </w:rPr>
        <w:t>瞭解人與環境</w:t>
      </w:r>
      <w:proofErr w:type="gramStart"/>
      <w:r w:rsidRPr="00CF5361">
        <w:rPr>
          <w:rFonts w:ascii="Times New Roman"/>
        </w:rPr>
        <w:t>互動互依關係</w:t>
      </w:r>
      <w:proofErr w:type="gramEnd"/>
      <w:r w:rsidRPr="00CF5361">
        <w:rPr>
          <w:rFonts w:ascii="Times New Roman"/>
        </w:rPr>
        <w:t>，建立積極的環境態度與環境倫理。</w:t>
      </w:r>
    </w:p>
    <w:p w:rsidR="00CF5361" w:rsidRPr="00CF5361" w:rsidRDefault="00CF5361" w:rsidP="00CF5361">
      <w:pPr>
        <w:pStyle w:val="Web"/>
        <w:spacing w:before="0" w:beforeAutospacing="0" w:after="0" w:afterAutospacing="0"/>
        <w:ind w:leftChars="100" w:left="240"/>
        <w:rPr>
          <w:rFonts w:ascii="Times New Roman" w:hAnsi="Times New Roman"/>
        </w:rPr>
      </w:pPr>
      <w:r w:rsidRPr="00CF5361">
        <w:rPr>
          <w:rFonts w:ascii="Times New Roman" w:hAnsi="Times New Roman"/>
        </w:rPr>
        <w:t xml:space="preserve">3-3-2 </w:t>
      </w:r>
      <w:r w:rsidRPr="00CF5361">
        <w:rPr>
          <w:rFonts w:ascii="Times New Roman"/>
        </w:rPr>
        <w:t>學習關懷弱勢團體及其生活環境。</w:t>
      </w:r>
    </w:p>
    <w:p w:rsidR="00CF5361" w:rsidRPr="00CF5361" w:rsidRDefault="00CF5361" w:rsidP="00CF5361">
      <w:pPr>
        <w:pStyle w:val="Web"/>
        <w:spacing w:before="0" w:beforeAutospacing="0" w:after="0" w:afterAutospacing="0"/>
        <w:ind w:leftChars="100" w:left="240"/>
        <w:rPr>
          <w:rFonts w:ascii="Times New Roman" w:hAnsi="Times New Roman"/>
        </w:rPr>
      </w:pPr>
      <w:r w:rsidRPr="00CF5361">
        <w:rPr>
          <w:rFonts w:ascii="Times New Roman" w:hAnsi="Times New Roman"/>
        </w:rPr>
        <w:t xml:space="preserve">3-3-3 </w:t>
      </w:r>
      <w:r w:rsidRPr="00CF5361">
        <w:rPr>
          <w:rFonts w:ascii="Times New Roman"/>
        </w:rPr>
        <w:t>能養成主動思考國內與國際環保議題並積極參與的態度。</w:t>
      </w:r>
    </w:p>
    <w:p w:rsidR="00CF5361" w:rsidRPr="00CF5361" w:rsidRDefault="00CF5361" w:rsidP="00CF5361">
      <w:pPr>
        <w:pStyle w:val="Web"/>
        <w:spacing w:before="0" w:beforeAutospacing="0" w:after="0" w:afterAutospacing="0"/>
        <w:ind w:leftChars="100" w:left="240"/>
        <w:rPr>
          <w:rFonts w:ascii="Times New Roman" w:hAnsi="Times New Roman"/>
        </w:rPr>
      </w:pPr>
      <w:r w:rsidRPr="00CF5361">
        <w:rPr>
          <w:rFonts w:ascii="Times New Roman" w:hAnsi="Times New Roman"/>
        </w:rPr>
        <w:t xml:space="preserve">3-3-4 </w:t>
      </w:r>
      <w:r w:rsidRPr="00CF5361">
        <w:rPr>
          <w:rFonts w:ascii="Times New Roman"/>
        </w:rPr>
        <w:t>能關懷未來世代的生存與發展。</w:t>
      </w:r>
    </w:p>
    <w:p w:rsidR="00CF5361" w:rsidRPr="00CF5361" w:rsidRDefault="00CF5361" w:rsidP="00CF5361">
      <w:pPr>
        <w:pStyle w:val="Web"/>
        <w:spacing w:beforeLines="50" w:beforeAutospacing="0" w:after="0" w:afterAutospacing="0"/>
        <w:rPr>
          <w:rFonts w:ascii="Times New Roman" w:hAnsi="Times New Roman"/>
        </w:rPr>
      </w:pPr>
      <w:r w:rsidRPr="00CF5361">
        <w:rPr>
          <w:rFonts w:ascii="Times New Roman" w:hAnsi="Times New Roman" w:hint="eastAsia"/>
        </w:rPr>
        <w:t xml:space="preserve">4. </w:t>
      </w:r>
      <w:r w:rsidRPr="00CF5361">
        <w:rPr>
          <w:rFonts w:ascii="Times New Roman"/>
        </w:rPr>
        <w:t>環境行動技能</w:t>
      </w:r>
      <w:r w:rsidRPr="00CF5361">
        <w:rPr>
          <w:rFonts w:ascii="Times New Roman" w:hAnsi="Times New Roman"/>
        </w:rPr>
        <w:t xml:space="preserve"> </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4-1-1 </w:t>
      </w:r>
      <w:r w:rsidRPr="00CF5361">
        <w:rPr>
          <w:rFonts w:ascii="Times New Roman"/>
        </w:rPr>
        <w:t>能以</w:t>
      </w:r>
      <w:proofErr w:type="gramStart"/>
      <w:r w:rsidRPr="00CF5361">
        <w:rPr>
          <w:rFonts w:ascii="Times New Roman"/>
        </w:rPr>
        <w:t>清楚的</w:t>
      </w:r>
      <w:proofErr w:type="gramEnd"/>
      <w:r w:rsidRPr="00CF5361">
        <w:rPr>
          <w:rFonts w:ascii="Times New Roman"/>
        </w:rPr>
        <w:t>言語與文字，適切描述自己的自然體驗與感覺。</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4-1-2 </w:t>
      </w:r>
      <w:r w:rsidRPr="00CF5361">
        <w:rPr>
          <w:rFonts w:ascii="Times New Roman"/>
        </w:rPr>
        <w:t>能運用收集資料與記錄的方法瞭解與認識校園與住家環境問題，並能具體提出生活環境問題的解決方案。</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4-2-1 </w:t>
      </w:r>
      <w:r w:rsidRPr="00CF5361">
        <w:rPr>
          <w:rFonts w:ascii="Times New Roman"/>
        </w:rPr>
        <w:t>能歸納思考不同區域性環境問題的原因與研判可能的解決方式。</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4-2-2 </w:t>
      </w:r>
      <w:r w:rsidRPr="00CF5361">
        <w:rPr>
          <w:rFonts w:ascii="Times New Roman"/>
        </w:rPr>
        <w:t>能草擬一份社區環境保護行動計畫。</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4-2-3 </w:t>
      </w:r>
      <w:r w:rsidRPr="00CF5361">
        <w:rPr>
          <w:rFonts w:ascii="Times New Roman"/>
        </w:rPr>
        <w:t>能分析評估國內區域性環境問題發生原因，並思考解決之道。</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4-2-4 </w:t>
      </w:r>
      <w:r w:rsidRPr="00CF5361">
        <w:rPr>
          <w:rFonts w:ascii="Times New Roman"/>
        </w:rPr>
        <w:t>能運用簡單的科技以及蒐集、運用資訊來探討、瞭解環境及相關的議題。</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4-3-1 </w:t>
      </w:r>
      <w:r w:rsidRPr="00CF5361">
        <w:rPr>
          <w:rFonts w:ascii="Times New Roman"/>
        </w:rPr>
        <w:t>在面對環境議題時，能傾聽</w:t>
      </w:r>
      <w:r w:rsidRPr="00CF5361">
        <w:rPr>
          <w:rFonts w:ascii="Times New Roman" w:hAnsi="Times New Roman"/>
        </w:rPr>
        <w:t>(</w:t>
      </w:r>
      <w:r w:rsidRPr="00CF5361">
        <w:rPr>
          <w:rFonts w:ascii="Times New Roman"/>
        </w:rPr>
        <w:t>或閱讀</w:t>
      </w:r>
      <w:r w:rsidRPr="00CF5361">
        <w:rPr>
          <w:rFonts w:ascii="Times New Roman" w:hAnsi="Times New Roman"/>
        </w:rPr>
        <w:t>)</w:t>
      </w:r>
      <w:r w:rsidRPr="00CF5361">
        <w:rPr>
          <w:rFonts w:ascii="Times New Roman"/>
        </w:rPr>
        <w:t>別人的報告，並且理性地提出質疑。</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4-3-2 </w:t>
      </w:r>
      <w:r w:rsidRPr="00CF5361">
        <w:rPr>
          <w:rFonts w:ascii="Times New Roman"/>
        </w:rPr>
        <w:t>能客觀中立的提供各種辯證，並虛心的接受別人的指正。</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4-3-3 </w:t>
      </w:r>
      <w:r w:rsidRPr="00CF5361">
        <w:rPr>
          <w:rFonts w:ascii="Times New Roman"/>
        </w:rPr>
        <w:t>能藉各種媒體主動積極蒐集國內外環保議題與策略。</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4-3-4 </w:t>
      </w:r>
      <w:r w:rsidRPr="00CF5361">
        <w:rPr>
          <w:rFonts w:ascii="Times New Roman"/>
        </w:rPr>
        <w:t>能運用科學方法研究解決環境問題的可行策略。</w:t>
      </w:r>
    </w:p>
    <w:p w:rsidR="00CF5361" w:rsidRPr="00CF5361" w:rsidRDefault="00CF5361" w:rsidP="00CF5361">
      <w:pPr>
        <w:pStyle w:val="Web"/>
        <w:spacing w:before="0" w:beforeAutospacing="0" w:after="0" w:afterAutospacing="0"/>
        <w:ind w:leftChars="100" w:left="850" w:hangingChars="254" w:hanging="610"/>
        <w:rPr>
          <w:rFonts w:ascii="Times New Roman"/>
        </w:rPr>
      </w:pPr>
      <w:r w:rsidRPr="00CF5361">
        <w:rPr>
          <w:rFonts w:ascii="Times New Roman" w:hAnsi="Times New Roman"/>
        </w:rPr>
        <w:t xml:space="preserve">4-3-5 </w:t>
      </w:r>
      <w:r w:rsidRPr="00CF5361">
        <w:rPr>
          <w:rFonts w:ascii="Times New Roman"/>
        </w:rPr>
        <w:t>能運用科學工具去鑑別、分析、瞭解周遭的環境狀況與變遷。</w:t>
      </w:r>
    </w:p>
    <w:p w:rsidR="00CF5361" w:rsidRPr="00CF5361" w:rsidRDefault="00CF5361" w:rsidP="00CF5361">
      <w:pPr>
        <w:pStyle w:val="Web"/>
        <w:spacing w:beforeLines="50" w:beforeAutospacing="0" w:after="0" w:afterAutospacing="0"/>
        <w:rPr>
          <w:rFonts w:ascii="Times New Roman" w:hAnsi="Times New Roman"/>
        </w:rPr>
      </w:pPr>
      <w:r w:rsidRPr="00CF5361">
        <w:rPr>
          <w:rFonts w:ascii="Times New Roman" w:hAnsi="Times New Roman" w:hint="eastAsia"/>
        </w:rPr>
        <w:t xml:space="preserve">5. </w:t>
      </w:r>
      <w:r w:rsidRPr="00CF5361">
        <w:rPr>
          <w:rFonts w:ascii="Times New Roman"/>
        </w:rPr>
        <w:t>環境行動經驗</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5-1-1 </w:t>
      </w:r>
      <w:r w:rsidRPr="00CF5361">
        <w:rPr>
          <w:rFonts w:ascii="Times New Roman"/>
        </w:rPr>
        <w:t>能隨著父母親或老師參與社區環境保護或關懷弱勢族群生活的活動經驗。</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5-1-2 </w:t>
      </w:r>
      <w:r w:rsidRPr="00CF5361">
        <w:rPr>
          <w:rFonts w:ascii="Times New Roman"/>
        </w:rPr>
        <w:t>能規劃、執行個人和集體的校園環保活動。</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5-2-1 </w:t>
      </w:r>
      <w:r w:rsidRPr="00CF5361">
        <w:rPr>
          <w:rFonts w:ascii="Times New Roman"/>
        </w:rPr>
        <w:t>能具有參與調查與解決生活周遭環境問題的經驗。</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5-2-2 </w:t>
      </w:r>
      <w:r w:rsidRPr="00CF5361">
        <w:rPr>
          <w:rFonts w:ascii="Times New Roman"/>
        </w:rPr>
        <w:t>能透過校園環保署長活動，規劃和執行簡單的環境調查活動。</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5-2-3 </w:t>
      </w:r>
      <w:r w:rsidRPr="00CF5361">
        <w:rPr>
          <w:rFonts w:ascii="Times New Roman"/>
        </w:rPr>
        <w:t>執行綠色消費、環境保護節目及環境關懷行動。</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5-3-1 </w:t>
      </w:r>
      <w:r w:rsidRPr="00CF5361">
        <w:rPr>
          <w:rFonts w:ascii="Times New Roman"/>
        </w:rPr>
        <w:t>參與學校社團和社區的環境保護相關活動。</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5-3-2 </w:t>
      </w:r>
      <w:r w:rsidRPr="00CF5361">
        <w:rPr>
          <w:rFonts w:ascii="Times New Roman"/>
        </w:rPr>
        <w:t>具有參與地區性和國際性環境議題調查、研究與解決問題的經驗。</w:t>
      </w:r>
    </w:p>
    <w:p w:rsidR="00CF5361" w:rsidRPr="00CF5361" w:rsidRDefault="00CF5361" w:rsidP="00CF5361">
      <w:pPr>
        <w:pStyle w:val="Web"/>
        <w:spacing w:before="0" w:beforeAutospacing="0" w:after="0" w:afterAutospacing="0"/>
        <w:ind w:leftChars="100" w:left="850" w:hangingChars="254" w:hanging="610"/>
        <w:rPr>
          <w:rFonts w:ascii="Times New Roman" w:hAnsi="Times New Roman"/>
        </w:rPr>
      </w:pPr>
      <w:r w:rsidRPr="00CF5361">
        <w:rPr>
          <w:rFonts w:ascii="Times New Roman" w:hAnsi="Times New Roman"/>
        </w:rPr>
        <w:t xml:space="preserve">5-3-3 </w:t>
      </w:r>
      <w:r w:rsidRPr="00CF5361">
        <w:rPr>
          <w:rFonts w:ascii="Times New Roman"/>
        </w:rPr>
        <w:t>組織學校及社區的環境保護、關懷弱勢族群活動。</w:t>
      </w:r>
    </w:p>
    <w:p w:rsidR="00CF5361" w:rsidRPr="002B580D" w:rsidRDefault="00CF5361" w:rsidP="002B580D">
      <w:pPr>
        <w:pStyle w:val="Web"/>
        <w:spacing w:before="0" w:beforeAutospacing="0" w:after="0" w:afterAutospacing="0"/>
        <w:ind w:leftChars="100" w:left="850" w:hangingChars="254" w:hanging="610"/>
        <w:rPr>
          <w:rFonts w:ascii="Times New Roman" w:hAnsi="Times New Roman" w:hint="eastAsia"/>
        </w:rPr>
      </w:pPr>
      <w:r w:rsidRPr="00CF5361">
        <w:rPr>
          <w:rFonts w:ascii="Times New Roman" w:hAnsi="Times New Roman"/>
        </w:rPr>
        <w:t xml:space="preserve">5-3-4 </w:t>
      </w:r>
      <w:r w:rsidRPr="00CF5361">
        <w:rPr>
          <w:rFonts w:ascii="Times New Roman"/>
        </w:rPr>
        <w:t>能與同僚組成團隊</w:t>
      </w:r>
      <w:proofErr w:type="gramStart"/>
      <w:r w:rsidRPr="00CF5361">
        <w:rPr>
          <w:rFonts w:ascii="Times New Roman"/>
        </w:rPr>
        <w:t>採</w:t>
      </w:r>
      <w:proofErr w:type="gramEnd"/>
      <w:r w:rsidRPr="00CF5361">
        <w:rPr>
          <w:rFonts w:ascii="Times New Roman"/>
        </w:rPr>
        <w:t>民主自治程序進行學習與規劃解決環境議題。</w:t>
      </w:r>
    </w:p>
    <w:tbl>
      <w:tblPr>
        <w:tblStyle w:val="aa"/>
        <w:tblW w:w="0" w:type="auto"/>
        <w:tblLook w:val="04A0"/>
      </w:tblPr>
      <w:tblGrid>
        <w:gridCol w:w="9854"/>
      </w:tblGrid>
      <w:tr w:rsidR="00CF5361" w:rsidTr="00F55EEC">
        <w:tc>
          <w:tcPr>
            <w:tcW w:w="10260" w:type="dxa"/>
          </w:tcPr>
          <w:p w:rsidR="00CF5361" w:rsidRPr="00A7666F" w:rsidRDefault="00CF5361" w:rsidP="00F55EEC">
            <w:pPr>
              <w:rPr>
                <w:rFonts w:ascii="Times New Roman" w:eastAsia="新細明體" w:hAnsi="Times New Roman"/>
                <w:b/>
              </w:rPr>
            </w:pPr>
            <w:r w:rsidRPr="00A7666F">
              <w:rPr>
                <w:rFonts w:ascii="Times New Roman" w:eastAsia="新細明體" w:hint="eastAsia"/>
                <w:b/>
              </w:rPr>
              <w:lastRenderedPageBreak/>
              <w:t>活動</w:t>
            </w:r>
            <w:r w:rsidRPr="00A7666F">
              <w:rPr>
                <w:rFonts w:ascii="Times New Roman" w:eastAsia="新細明體" w:hAnsi="Times New Roman" w:hint="eastAsia"/>
                <w:b/>
              </w:rPr>
              <w:t xml:space="preserve">3: </w:t>
            </w:r>
            <w:r w:rsidRPr="00A7666F">
              <w:rPr>
                <w:rFonts w:ascii="Times New Roman" w:eastAsia="新細明體" w:hint="eastAsia"/>
                <w:b/>
              </w:rPr>
              <w:t>撰寫環境教育目標</w:t>
            </w:r>
          </w:p>
          <w:p w:rsidR="00CF5361" w:rsidRPr="00A7666F" w:rsidRDefault="00CF5361" w:rsidP="00CF5361">
            <w:pPr>
              <w:pStyle w:val="a9"/>
              <w:numPr>
                <w:ilvl w:val="0"/>
                <w:numId w:val="1"/>
              </w:numPr>
              <w:autoSpaceDE w:val="0"/>
              <w:autoSpaceDN w:val="0"/>
              <w:adjustRightInd w:val="0"/>
              <w:spacing w:before="60" w:afterLines="50"/>
              <w:ind w:leftChars="0"/>
            </w:pPr>
            <w:r w:rsidRPr="00A7666F">
              <w:rPr>
                <w:rFonts w:hint="eastAsia"/>
              </w:rPr>
              <w:t>請選擇活動</w:t>
            </w:r>
            <w:r w:rsidRPr="00A7666F">
              <w:rPr>
                <w:rFonts w:hint="eastAsia"/>
              </w:rPr>
              <w:t>1</w:t>
            </w:r>
            <w:r w:rsidRPr="00A7666F">
              <w:rPr>
                <w:rFonts w:hint="eastAsia"/>
              </w:rPr>
              <w:t>所撰寫的一個環境教育主題：</w:t>
            </w:r>
            <w:r w:rsidRPr="00A7666F">
              <w:rPr>
                <w:rFonts w:hint="eastAsia"/>
              </w:rPr>
              <w:t>____________________________</w:t>
            </w:r>
          </w:p>
          <w:p w:rsidR="00CF5361" w:rsidRPr="00A7666F" w:rsidRDefault="00CF5361" w:rsidP="00CF5361">
            <w:pPr>
              <w:pStyle w:val="a9"/>
              <w:numPr>
                <w:ilvl w:val="0"/>
                <w:numId w:val="1"/>
              </w:numPr>
              <w:autoSpaceDE w:val="0"/>
              <w:autoSpaceDN w:val="0"/>
              <w:adjustRightInd w:val="0"/>
              <w:spacing w:before="60" w:afterLines="50"/>
              <w:ind w:leftChars="0"/>
            </w:pPr>
            <w:r w:rsidRPr="00A7666F">
              <w:rPr>
                <w:rFonts w:hint="eastAsia"/>
              </w:rPr>
              <w:t>根據上述主題，與小組成員討論三個對應的環境教育目標</w:t>
            </w:r>
          </w:p>
          <w:p w:rsidR="00CF5361" w:rsidRPr="00197E11" w:rsidRDefault="00CF5361" w:rsidP="00CF5361">
            <w:pPr>
              <w:pStyle w:val="a9"/>
              <w:numPr>
                <w:ilvl w:val="0"/>
                <w:numId w:val="15"/>
              </w:numPr>
              <w:autoSpaceDE w:val="0"/>
              <w:autoSpaceDN w:val="0"/>
              <w:adjustRightInd w:val="0"/>
              <w:spacing w:before="60" w:afterLines="50"/>
              <w:ind w:leftChars="0"/>
              <w:rPr>
                <w:bCs/>
              </w:rPr>
            </w:pPr>
            <w:r w:rsidRPr="00197E11">
              <w:rPr>
                <w:rFonts w:hint="eastAsia"/>
                <w:bCs/>
              </w:rPr>
              <w:t>環境覺知：</w:t>
            </w:r>
            <w:r w:rsidRPr="00197E11">
              <w:rPr>
                <w:rFonts w:hint="eastAsia"/>
                <w:bCs/>
              </w:rPr>
              <w:t>_________________________________________</w:t>
            </w:r>
          </w:p>
          <w:p w:rsidR="00CF5361" w:rsidRPr="00197E11" w:rsidRDefault="00CF5361" w:rsidP="00CF5361">
            <w:pPr>
              <w:pStyle w:val="a9"/>
              <w:numPr>
                <w:ilvl w:val="0"/>
                <w:numId w:val="15"/>
              </w:numPr>
              <w:autoSpaceDE w:val="0"/>
              <w:autoSpaceDN w:val="0"/>
              <w:adjustRightInd w:val="0"/>
              <w:spacing w:before="60" w:afterLines="50"/>
              <w:ind w:leftChars="0"/>
              <w:rPr>
                <w:bCs/>
              </w:rPr>
            </w:pPr>
            <w:r w:rsidRPr="00197E11">
              <w:rPr>
                <w:rFonts w:hint="eastAsia"/>
                <w:bCs/>
              </w:rPr>
              <w:t>環境知識：</w:t>
            </w:r>
            <w:r w:rsidRPr="00197E11">
              <w:rPr>
                <w:rFonts w:hint="eastAsia"/>
                <w:bCs/>
              </w:rPr>
              <w:t>_________________________________________</w:t>
            </w:r>
          </w:p>
          <w:p w:rsidR="00CF5361" w:rsidRPr="00197E11" w:rsidRDefault="00CF5361" w:rsidP="00CF5361">
            <w:pPr>
              <w:pStyle w:val="a9"/>
              <w:numPr>
                <w:ilvl w:val="0"/>
                <w:numId w:val="15"/>
              </w:numPr>
              <w:autoSpaceDE w:val="0"/>
              <w:autoSpaceDN w:val="0"/>
              <w:adjustRightInd w:val="0"/>
              <w:spacing w:before="60" w:afterLines="50"/>
              <w:ind w:leftChars="0"/>
              <w:rPr>
                <w:bCs/>
              </w:rPr>
            </w:pPr>
            <w:r w:rsidRPr="00197E11">
              <w:rPr>
                <w:rFonts w:hint="eastAsia"/>
                <w:bCs/>
              </w:rPr>
              <w:t>環境態度：</w:t>
            </w:r>
            <w:r w:rsidRPr="00197E11">
              <w:rPr>
                <w:rFonts w:hint="eastAsia"/>
                <w:bCs/>
              </w:rPr>
              <w:t>_________________________________________</w:t>
            </w:r>
          </w:p>
          <w:p w:rsidR="00CF5361" w:rsidRPr="00197E11" w:rsidRDefault="00CF5361" w:rsidP="00CF5361">
            <w:pPr>
              <w:pStyle w:val="a9"/>
              <w:numPr>
                <w:ilvl w:val="0"/>
                <w:numId w:val="15"/>
              </w:numPr>
              <w:autoSpaceDE w:val="0"/>
              <w:autoSpaceDN w:val="0"/>
              <w:adjustRightInd w:val="0"/>
              <w:spacing w:before="60" w:afterLines="50"/>
              <w:ind w:leftChars="0"/>
              <w:rPr>
                <w:bCs/>
              </w:rPr>
            </w:pPr>
            <w:r w:rsidRPr="00197E11">
              <w:rPr>
                <w:rFonts w:hint="eastAsia"/>
                <w:bCs/>
              </w:rPr>
              <w:t>環境技能：</w:t>
            </w:r>
            <w:r w:rsidRPr="00197E11">
              <w:rPr>
                <w:rFonts w:hint="eastAsia"/>
                <w:bCs/>
              </w:rPr>
              <w:t>_________________________________________</w:t>
            </w:r>
          </w:p>
          <w:p w:rsidR="00CF5361" w:rsidRPr="003E5D89" w:rsidRDefault="00CF5361" w:rsidP="00CF5361">
            <w:pPr>
              <w:pStyle w:val="a9"/>
              <w:numPr>
                <w:ilvl w:val="0"/>
                <w:numId w:val="15"/>
              </w:numPr>
              <w:autoSpaceDE w:val="0"/>
              <w:autoSpaceDN w:val="0"/>
              <w:adjustRightInd w:val="0"/>
              <w:spacing w:before="60" w:afterLines="50"/>
              <w:ind w:leftChars="0"/>
            </w:pPr>
            <w:r w:rsidRPr="00197E11">
              <w:rPr>
                <w:rFonts w:hint="eastAsia"/>
                <w:bCs/>
              </w:rPr>
              <w:t>環境行動：</w:t>
            </w:r>
            <w:r w:rsidRPr="00197E11">
              <w:rPr>
                <w:rFonts w:hint="eastAsia"/>
                <w:bCs/>
              </w:rPr>
              <w:t>_________________________________________</w:t>
            </w:r>
          </w:p>
        </w:tc>
      </w:tr>
    </w:tbl>
    <w:p w:rsidR="00CF5361" w:rsidRDefault="00CF5361" w:rsidP="00D42856">
      <w:pPr>
        <w:rPr>
          <w:rFonts w:ascii="Times New Roman" w:eastAsia="新細明體" w:hint="eastAsia"/>
          <w:b/>
        </w:rPr>
      </w:pPr>
    </w:p>
    <w:p w:rsidR="00EA3170" w:rsidRPr="002B580D" w:rsidRDefault="002B580D" w:rsidP="002B580D">
      <w:pPr>
        <w:rPr>
          <w:rFonts w:asciiTheme="minorEastAsia" w:hAnsiTheme="minorEastAsia"/>
          <w:b/>
          <w:sz w:val="28"/>
          <w:szCs w:val="28"/>
        </w:rPr>
      </w:pPr>
      <w:r>
        <w:rPr>
          <w:rFonts w:ascii="Times New Roman" w:eastAsia="新細明體" w:hAnsi="Times New Roman" w:hint="eastAsia"/>
          <w:b/>
          <w:sz w:val="28"/>
          <w:szCs w:val="28"/>
        </w:rPr>
        <w:t>五、</w:t>
      </w:r>
      <w:r w:rsidR="00EA3170" w:rsidRPr="002B580D">
        <w:rPr>
          <w:rFonts w:ascii="Times New Roman" w:eastAsia="新細明體" w:hAnsi="Times New Roman" w:hint="eastAsia"/>
          <w:b/>
          <w:sz w:val="28"/>
          <w:szCs w:val="28"/>
        </w:rPr>
        <w:t>教學法</w:t>
      </w:r>
    </w:p>
    <w:p w:rsidR="004425D1" w:rsidRDefault="004425D1" w:rsidP="00EA3170">
      <w:pPr>
        <w:pStyle w:val="a9"/>
        <w:numPr>
          <w:ilvl w:val="0"/>
          <w:numId w:val="7"/>
        </w:numPr>
        <w:ind w:leftChars="0"/>
        <w:rPr>
          <w:rFonts w:hint="eastAsia"/>
        </w:rPr>
      </w:pPr>
      <w:r>
        <w:rPr>
          <w:rFonts w:hint="eastAsia"/>
        </w:rPr>
        <w:t>自然體驗的經驗學習</w:t>
      </w:r>
    </w:p>
    <w:p w:rsidR="004425D1" w:rsidRDefault="002B580D" w:rsidP="004425D1">
      <w:pPr>
        <w:pStyle w:val="a9"/>
        <w:ind w:leftChars="0" w:left="960"/>
        <w:rPr>
          <w:rFonts w:ascii="新細明體" w:hAnsi="新細明體" w:hint="eastAsia"/>
        </w:rPr>
      </w:pPr>
      <w:r>
        <w:rPr>
          <w:rFonts w:hint="eastAsia"/>
        </w:rPr>
        <w:t xml:space="preserve">    </w:t>
      </w:r>
      <w:r w:rsidR="004425D1">
        <w:rPr>
          <w:rFonts w:hint="eastAsia"/>
        </w:rPr>
        <w:t>自然體驗戶外教學是一個能使學生獲得環境敏感度與美感的教學方法，期教材設計可以參考約</w:t>
      </w:r>
      <w:proofErr w:type="gramStart"/>
      <w:r w:rsidR="004425D1">
        <w:rPr>
          <w:rFonts w:hint="eastAsia"/>
        </w:rPr>
        <w:t>瑟</w:t>
      </w:r>
      <w:proofErr w:type="gramEnd"/>
      <w:r w:rsidR="004425D1">
        <w:rPr>
          <w:rFonts w:hint="eastAsia"/>
        </w:rPr>
        <w:t>夫．柯內爾</w:t>
      </w:r>
      <w:r w:rsidR="004425D1">
        <w:rPr>
          <w:rFonts w:hint="eastAsia"/>
        </w:rPr>
        <w:t>(Joseph Cornell</w:t>
      </w:r>
      <w:r w:rsidR="004425D1" w:rsidRPr="004425D1">
        <w:rPr>
          <w:rFonts w:ascii="新細明體" w:hAnsi="新細明體" w:hint="eastAsia"/>
        </w:rPr>
        <w:t>)</w:t>
      </w:r>
      <w:r w:rsidR="004425D1">
        <w:rPr>
          <w:rFonts w:ascii="新細明體" w:hAnsi="新細明體" w:hint="eastAsia"/>
        </w:rPr>
        <w:t>，以啟發參與者覺知自然(</w:t>
      </w:r>
      <w:r w:rsidR="004425D1" w:rsidRPr="004425D1">
        <w:rPr>
          <w:rFonts w:hint="eastAsia"/>
        </w:rPr>
        <w:t>nature awareness</w:t>
      </w:r>
      <w:r w:rsidR="004425D1">
        <w:rPr>
          <w:rFonts w:ascii="新細明體" w:hAnsi="新細明體" w:hint="eastAsia"/>
        </w:rPr>
        <w:t>)為目的的書籍中所指出的理念、原則與步驟。</w:t>
      </w:r>
    </w:p>
    <w:p w:rsidR="002B580D" w:rsidRDefault="002B580D" w:rsidP="004425D1">
      <w:pPr>
        <w:pStyle w:val="a9"/>
        <w:ind w:leftChars="0" w:left="960"/>
        <w:rPr>
          <w:rFonts w:ascii="新細明體" w:hAnsi="新細明體" w:hint="eastAsia"/>
        </w:rPr>
      </w:pPr>
      <w:r>
        <w:rPr>
          <w:rFonts w:hint="eastAsia"/>
        </w:rPr>
        <w:t xml:space="preserve">    </w:t>
      </w:r>
      <w:r>
        <w:rPr>
          <w:rFonts w:hint="eastAsia"/>
        </w:rPr>
        <w:t>約</w:t>
      </w:r>
      <w:proofErr w:type="gramStart"/>
      <w:r>
        <w:rPr>
          <w:rFonts w:hint="eastAsia"/>
        </w:rPr>
        <w:t>瑟</w:t>
      </w:r>
      <w:proofErr w:type="gramEnd"/>
      <w:r>
        <w:rPr>
          <w:rFonts w:hint="eastAsia"/>
        </w:rPr>
        <w:t>夫．柯內爾</w:t>
      </w:r>
      <w:r>
        <w:rPr>
          <w:rFonts w:hint="eastAsia"/>
        </w:rPr>
        <w:t>(Joseph Cornell</w:t>
      </w:r>
      <w:r w:rsidRPr="004425D1">
        <w:rPr>
          <w:rFonts w:ascii="新細明體" w:hAnsi="新細明體" w:hint="eastAsia"/>
        </w:rPr>
        <w:t>)</w:t>
      </w:r>
      <w:r>
        <w:rPr>
          <w:rFonts w:ascii="新細明體" w:hAnsi="新細明體" w:hint="eastAsia"/>
        </w:rPr>
        <w:t>所提出的「順流學習法」(</w:t>
      </w:r>
      <w:r w:rsidRPr="002B580D">
        <w:rPr>
          <w:rFonts w:hint="eastAsia"/>
        </w:rPr>
        <w:t>flow learning</w:t>
      </w:r>
      <w:r>
        <w:rPr>
          <w:rFonts w:ascii="新細明體" w:hAnsi="新細明體" w:hint="eastAsia"/>
        </w:rPr>
        <w:t>)包含四個步驟：</w:t>
      </w:r>
    </w:p>
    <w:p w:rsidR="002B580D" w:rsidRPr="002B580D" w:rsidRDefault="002B580D" w:rsidP="002B580D">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sidRPr="002B580D">
        <w:rPr>
          <w:rFonts w:ascii="Times New Roman" w:eastAsia="新細明體" w:hAnsi="Times New Roman" w:cs="Times New Roman" w:hint="eastAsia"/>
          <w:szCs w:val="24"/>
        </w:rPr>
        <w:t>第一階段：喚醒熱誠</w:t>
      </w:r>
      <w:r w:rsidRPr="002B580D">
        <w:rPr>
          <w:rFonts w:ascii="Times New Roman" w:eastAsia="新細明體" w:hAnsi="Times New Roman" w:cs="Times New Roman"/>
          <w:szCs w:val="24"/>
        </w:rPr>
        <w:t xml:space="preserve"> (awaken enthusiasm)</w:t>
      </w:r>
    </w:p>
    <w:p w:rsidR="002B580D" w:rsidRPr="002B580D" w:rsidRDefault="002B580D" w:rsidP="002B580D">
      <w:pPr>
        <w:numPr>
          <w:ilvl w:val="0"/>
          <w:numId w:val="17"/>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建築在兒童愛玩的心理上</w:t>
      </w:r>
    </w:p>
    <w:p w:rsidR="002B580D" w:rsidRPr="002B580D" w:rsidRDefault="002B580D" w:rsidP="002B580D">
      <w:pPr>
        <w:numPr>
          <w:ilvl w:val="0"/>
          <w:numId w:val="17"/>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營造一個熱切的氣氛</w:t>
      </w:r>
    </w:p>
    <w:p w:rsidR="002B580D" w:rsidRPr="002B580D" w:rsidRDefault="002B580D" w:rsidP="002B580D">
      <w:pPr>
        <w:numPr>
          <w:ilvl w:val="0"/>
          <w:numId w:val="17"/>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一個充滿活力的開始，讓每個人都說“好啊！”</w:t>
      </w:r>
    </w:p>
    <w:p w:rsidR="002B580D" w:rsidRPr="002B580D" w:rsidRDefault="002B580D" w:rsidP="002B580D">
      <w:pPr>
        <w:numPr>
          <w:ilvl w:val="0"/>
          <w:numId w:val="17"/>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發展全部的活潑力，克服被動的、萎縮的心態</w:t>
      </w:r>
    </w:p>
    <w:p w:rsidR="002B580D" w:rsidRPr="002B580D" w:rsidRDefault="002B580D" w:rsidP="002B580D">
      <w:pPr>
        <w:numPr>
          <w:ilvl w:val="0"/>
          <w:numId w:val="17"/>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營造參與的衝動</w:t>
      </w:r>
    </w:p>
    <w:p w:rsidR="002B580D" w:rsidRPr="002B580D" w:rsidRDefault="002B580D" w:rsidP="002B580D">
      <w:pPr>
        <w:numPr>
          <w:ilvl w:val="0"/>
          <w:numId w:val="17"/>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掌握學童的注意力</w:t>
      </w:r>
      <w:r w:rsidRPr="002B580D">
        <w:rPr>
          <w:rFonts w:ascii="Times New Roman" w:eastAsia="新細明體" w:hAnsi="Times New Roman" w:cs="Times New Roman" w:hint="eastAsia"/>
          <w:szCs w:val="24"/>
        </w:rPr>
        <w:t>(</w:t>
      </w:r>
      <w:r w:rsidRPr="002B580D">
        <w:rPr>
          <w:rFonts w:ascii="Times New Roman" w:eastAsia="新細明體" w:hAnsi="Times New Roman" w:cs="Times New Roman" w:hint="eastAsia"/>
          <w:szCs w:val="24"/>
        </w:rPr>
        <w:t>儘量減少人聽話的感覺</w:t>
      </w:r>
      <w:r w:rsidRPr="002B580D">
        <w:rPr>
          <w:rFonts w:ascii="Times New Roman" w:eastAsia="新細明體" w:hAnsi="Times New Roman" w:cs="Times New Roman" w:hint="eastAsia"/>
          <w:szCs w:val="24"/>
        </w:rPr>
        <w:t>)</w:t>
      </w:r>
    </w:p>
    <w:p w:rsidR="002B580D" w:rsidRPr="002B580D" w:rsidRDefault="002B580D" w:rsidP="002B580D">
      <w:pPr>
        <w:numPr>
          <w:ilvl w:val="0"/>
          <w:numId w:val="17"/>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建立學員和領導人之間的和諧關係</w:t>
      </w:r>
    </w:p>
    <w:p w:rsidR="002B580D" w:rsidRPr="002B580D" w:rsidRDefault="002B580D" w:rsidP="002B580D">
      <w:pPr>
        <w:numPr>
          <w:ilvl w:val="0"/>
          <w:numId w:val="17"/>
        </w:numPr>
        <w:tabs>
          <w:tab w:val="clear" w:pos="180"/>
        </w:tabs>
        <w:ind w:left="1620" w:hanging="420"/>
        <w:jc w:val="both"/>
        <w:rPr>
          <w:rFonts w:ascii="Times New Roman" w:eastAsia="新細明體" w:hAnsi="Times New Roman" w:cs="Times New Roman"/>
          <w:szCs w:val="24"/>
        </w:rPr>
      </w:pPr>
      <w:r w:rsidRPr="002B580D">
        <w:rPr>
          <w:rFonts w:ascii="Times New Roman" w:eastAsia="新細明體" w:hAnsi="Times New Roman" w:cs="Times New Roman" w:hint="eastAsia"/>
          <w:szCs w:val="24"/>
        </w:rPr>
        <w:t>營造良好的團隊活力</w:t>
      </w:r>
      <w:r w:rsidRPr="002B580D">
        <w:rPr>
          <w:rFonts w:ascii="Times New Roman" w:eastAsia="新細明體" w:hAnsi="Times New Roman" w:cs="Times New Roman" w:hint="eastAsia"/>
          <w:szCs w:val="24"/>
        </w:rPr>
        <w:t>(</w:t>
      </w:r>
      <w:r w:rsidRPr="002B580D">
        <w:rPr>
          <w:rFonts w:ascii="Times New Roman" w:eastAsia="新細明體" w:hAnsi="Times New Roman" w:cs="Times New Roman"/>
          <w:szCs w:val="24"/>
        </w:rPr>
        <w:t>group dynamics</w:t>
      </w:r>
      <w:r w:rsidRPr="002B580D">
        <w:rPr>
          <w:rFonts w:ascii="Times New Roman" w:eastAsia="新細明體" w:hAnsi="Times New Roman" w:cs="Times New Roman" w:hint="eastAsia"/>
          <w:szCs w:val="24"/>
        </w:rPr>
        <w:t>)</w:t>
      </w:r>
    </w:p>
    <w:p w:rsidR="002B580D" w:rsidRPr="002B580D" w:rsidRDefault="002B580D" w:rsidP="002B580D">
      <w:pPr>
        <w:numPr>
          <w:ilvl w:val="0"/>
          <w:numId w:val="17"/>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提示活動方向和整個節目的架構</w:t>
      </w:r>
    </w:p>
    <w:p w:rsidR="002B580D" w:rsidRPr="002B580D" w:rsidRDefault="002B580D" w:rsidP="002B580D">
      <w:pPr>
        <w:ind w:left="4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 xml:space="preserve">          10  </w:t>
      </w:r>
      <w:r w:rsidRPr="002B580D">
        <w:rPr>
          <w:rFonts w:ascii="Times New Roman" w:eastAsia="新細明體" w:hAnsi="Times New Roman" w:cs="Times New Roman" w:hint="eastAsia"/>
          <w:szCs w:val="24"/>
        </w:rPr>
        <w:t>為後續的、更具敏感性的活動完成準備工作</w:t>
      </w:r>
    </w:p>
    <w:p w:rsidR="002B580D" w:rsidRPr="002B580D" w:rsidRDefault="002B580D" w:rsidP="002B580D">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sidRPr="002B580D">
        <w:rPr>
          <w:rFonts w:ascii="Times New Roman" w:eastAsia="新細明體" w:hAnsi="Times New Roman" w:cs="Times New Roman" w:hint="eastAsia"/>
          <w:szCs w:val="24"/>
        </w:rPr>
        <w:t>第二階段：集中注意力</w:t>
      </w:r>
      <w:r w:rsidRPr="002B580D">
        <w:rPr>
          <w:rFonts w:ascii="Times New Roman" w:eastAsia="新細明體" w:hAnsi="Times New Roman" w:cs="Times New Roman"/>
          <w:szCs w:val="24"/>
        </w:rPr>
        <w:t xml:space="preserve"> (focus attention)</w:t>
      </w:r>
    </w:p>
    <w:p w:rsidR="002B580D" w:rsidRPr="002B580D" w:rsidRDefault="002B580D" w:rsidP="002B580D">
      <w:pPr>
        <w:numPr>
          <w:ilvl w:val="0"/>
          <w:numId w:val="18"/>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增加注意事物的範圍</w:t>
      </w:r>
    </w:p>
    <w:p w:rsidR="002B580D" w:rsidRPr="002B580D" w:rsidRDefault="002B580D" w:rsidP="002B580D">
      <w:pPr>
        <w:numPr>
          <w:ilvl w:val="0"/>
          <w:numId w:val="18"/>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藉著集中注意力而加深覺知</w:t>
      </w:r>
    </w:p>
    <w:p w:rsidR="002B580D" w:rsidRPr="002B580D" w:rsidRDefault="002B580D" w:rsidP="002B580D">
      <w:pPr>
        <w:numPr>
          <w:ilvl w:val="0"/>
          <w:numId w:val="18"/>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正面的導引在第一階段裡養成的熱切的心</w:t>
      </w:r>
    </w:p>
    <w:p w:rsidR="002B580D" w:rsidRPr="002B580D" w:rsidRDefault="002B580D" w:rsidP="002B580D">
      <w:pPr>
        <w:numPr>
          <w:ilvl w:val="0"/>
          <w:numId w:val="18"/>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發展觀察的技能</w:t>
      </w:r>
    </w:p>
    <w:p w:rsidR="002B580D" w:rsidRDefault="002B580D" w:rsidP="002B580D">
      <w:pPr>
        <w:numPr>
          <w:ilvl w:val="0"/>
          <w:numId w:val="18"/>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靜下心來，培養靜觀萬物的氣氛</w:t>
      </w:r>
    </w:p>
    <w:p w:rsidR="002B580D" w:rsidRPr="002B580D" w:rsidRDefault="002B580D" w:rsidP="002B580D">
      <w:pPr>
        <w:ind w:left="1620"/>
        <w:jc w:val="both"/>
        <w:rPr>
          <w:rFonts w:ascii="Times New Roman" w:eastAsia="新細明體" w:hAnsi="Times New Roman" w:cs="Times New Roman" w:hint="eastAsia"/>
          <w:szCs w:val="24"/>
        </w:rPr>
      </w:pPr>
    </w:p>
    <w:p w:rsidR="002B580D" w:rsidRPr="002B580D" w:rsidRDefault="002B580D" w:rsidP="002B580D">
      <w:pPr>
        <w:jc w:val="both"/>
        <w:rPr>
          <w:rFonts w:ascii="Times New Roman" w:eastAsia="新細明體" w:hAnsi="Times New Roman" w:cs="Times New Roman"/>
          <w:szCs w:val="24"/>
        </w:rPr>
      </w:pPr>
      <w:r>
        <w:rPr>
          <w:rFonts w:ascii="Times New Roman" w:eastAsia="新細明體" w:hAnsi="Times New Roman" w:cs="Times New Roman" w:hint="eastAsia"/>
          <w:szCs w:val="24"/>
        </w:rPr>
        <w:lastRenderedPageBreak/>
        <w:t xml:space="preserve">        </w:t>
      </w:r>
      <w:r w:rsidRPr="002B580D">
        <w:rPr>
          <w:rFonts w:ascii="Times New Roman" w:eastAsia="新細明體" w:hAnsi="Times New Roman" w:cs="Times New Roman" w:hint="eastAsia"/>
          <w:szCs w:val="24"/>
        </w:rPr>
        <w:t>第三階段：親身體驗</w:t>
      </w:r>
      <w:r w:rsidRPr="002B580D">
        <w:rPr>
          <w:rFonts w:ascii="Times New Roman" w:eastAsia="新細明體" w:hAnsi="Times New Roman" w:cs="Times New Roman"/>
          <w:szCs w:val="24"/>
        </w:rPr>
        <w:t xml:space="preserve"> (direct experience)</w:t>
      </w:r>
    </w:p>
    <w:p w:rsidR="002B580D" w:rsidRPr="002B580D" w:rsidRDefault="002B580D" w:rsidP="002B580D">
      <w:pPr>
        <w:numPr>
          <w:ilvl w:val="0"/>
          <w:numId w:val="19"/>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自行發現學習是最有效的</w:t>
      </w:r>
    </w:p>
    <w:p w:rsidR="002B580D" w:rsidRPr="002B580D" w:rsidRDefault="002B580D" w:rsidP="002B580D">
      <w:pPr>
        <w:numPr>
          <w:ilvl w:val="0"/>
          <w:numId w:val="19"/>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給學生直接的、經驗的、和直覺的學習</w:t>
      </w:r>
      <w:r w:rsidRPr="002B580D">
        <w:rPr>
          <w:rFonts w:ascii="Times New Roman" w:eastAsia="新細明體" w:hAnsi="Times New Roman" w:cs="Times New Roman" w:hint="eastAsia"/>
          <w:szCs w:val="24"/>
        </w:rPr>
        <w:t>(</w:t>
      </w:r>
      <w:r w:rsidRPr="002B580D">
        <w:rPr>
          <w:rFonts w:ascii="Times New Roman" w:eastAsia="新細明體" w:hAnsi="Times New Roman" w:cs="Times New Roman" w:hint="eastAsia"/>
          <w:szCs w:val="24"/>
        </w:rPr>
        <w:t>瞭解</w:t>
      </w:r>
      <w:r w:rsidRPr="002B580D">
        <w:rPr>
          <w:rFonts w:ascii="Times New Roman" w:eastAsia="新細明體" w:hAnsi="Times New Roman" w:cs="Times New Roman" w:hint="eastAsia"/>
          <w:szCs w:val="24"/>
        </w:rPr>
        <w:t>)</w:t>
      </w:r>
      <w:r w:rsidRPr="002B580D">
        <w:rPr>
          <w:rFonts w:ascii="Times New Roman" w:eastAsia="新細明體" w:hAnsi="Times New Roman" w:cs="Times New Roman" w:hint="eastAsia"/>
          <w:szCs w:val="24"/>
        </w:rPr>
        <w:t>機會</w:t>
      </w:r>
    </w:p>
    <w:p w:rsidR="002B580D" w:rsidRPr="002B580D" w:rsidRDefault="002B580D" w:rsidP="002B580D">
      <w:pPr>
        <w:numPr>
          <w:ilvl w:val="0"/>
          <w:numId w:val="19"/>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鼓勵學員好奇、同情和愛護的行為</w:t>
      </w:r>
    </w:p>
    <w:p w:rsidR="002B580D" w:rsidRPr="002B580D" w:rsidRDefault="002B580D" w:rsidP="002B580D">
      <w:pPr>
        <w:numPr>
          <w:ilvl w:val="0"/>
          <w:numId w:val="19"/>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發展對生態保育的個人承諾</w:t>
      </w:r>
    </w:p>
    <w:p w:rsidR="002B580D" w:rsidRPr="002B580D" w:rsidRDefault="002B580D" w:rsidP="002B580D">
      <w:pPr>
        <w:jc w:val="both"/>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sidRPr="002B580D">
        <w:rPr>
          <w:rFonts w:ascii="Times New Roman" w:eastAsia="新細明體" w:hAnsi="Times New Roman" w:cs="Times New Roman" w:hint="eastAsia"/>
          <w:szCs w:val="24"/>
        </w:rPr>
        <w:t>第四階段：分享啟示</w:t>
      </w:r>
      <w:r w:rsidRPr="002B580D">
        <w:rPr>
          <w:rFonts w:ascii="Times New Roman" w:eastAsia="新細明體" w:hAnsi="Times New Roman" w:cs="Times New Roman" w:hint="eastAsia"/>
          <w:szCs w:val="24"/>
        </w:rPr>
        <w:t xml:space="preserve"> </w:t>
      </w:r>
      <w:r w:rsidRPr="002B580D">
        <w:rPr>
          <w:rFonts w:ascii="Times New Roman" w:eastAsia="新細明體" w:hAnsi="Times New Roman" w:cs="Times New Roman"/>
          <w:szCs w:val="24"/>
        </w:rPr>
        <w:t>(share inspiration)</w:t>
      </w:r>
    </w:p>
    <w:p w:rsidR="002B580D" w:rsidRPr="002B580D" w:rsidRDefault="002B580D" w:rsidP="002B580D">
      <w:pPr>
        <w:numPr>
          <w:ilvl w:val="0"/>
          <w:numId w:val="20"/>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澄清並加強個人的體驗</w:t>
      </w:r>
    </w:p>
    <w:p w:rsidR="002B580D" w:rsidRPr="002B580D" w:rsidRDefault="002B580D" w:rsidP="002B580D">
      <w:pPr>
        <w:numPr>
          <w:ilvl w:val="0"/>
          <w:numId w:val="20"/>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建築在升高的情緒氣氛上</w:t>
      </w:r>
    </w:p>
    <w:p w:rsidR="002B580D" w:rsidRPr="002B580D" w:rsidRDefault="002B580D" w:rsidP="002B580D">
      <w:pPr>
        <w:numPr>
          <w:ilvl w:val="0"/>
          <w:numId w:val="20"/>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引進鼓舞的模式</w:t>
      </w:r>
    </w:p>
    <w:p w:rsidR="002B580D" w:rsidRPr="002B580D" w:rsidRDefault="002B580D" w:rsidP="002B580D">
      <w:pPr>
        <w:numPr>
          <w:ilvl w:val="0"/>
          <w:numId w:val="20"/>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強化效果</w:t>
      </w:r>
    </w:p>
    <w:p w:rsidR="002B580D" w:rsidRPr="002B580D" w:rsidRDefault="002B580D" w:rsidP="002B580D">
      <w:pPr>
        <w:numPr>
          <w:ilvl w:val="0"/>
          <w:numId w:val="20"/>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建立團隊向心力</w:t>
      </w:r>
    </w:p>
    <w:p w:rsidR="002B580D" w:rsidRPr="002B580D" w:rsidRDefault="002B580D" w:rsidP="002B580D">
      <w:pPr>
        <w:numPr>
          <w:ilvl w:val="0"/>
          <w:numId w:val="20"/>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給領導人意見</w:t>
      </w:r>
      <w:r w:rsidRPr="002B580D">
        <w:rPr>
          <w:rFonts w:ascii="Times New Roman" w:eastAsia="新細明體" w:hAnsi="Times New Roman" w:cs="Times New Roman" w:hint="eastAsia"/>
          <w:szCs w:val="24"/>
        </w:rPr>
        <w:t>(</w:t>
      </w:r>
      <w:r w:rsidRPr="002B580D">
        <w:rPr>
          <w:rFonts w:ascii="Times New Roman" w:eastAsia="新細明體" w:hAnsi="Times New Roman" w:cs="Times New Roman" w:hint="eastAsia"/>
          <w:szCs w:val="24"/>
        </w:rPr>
        <w:t>以備改進</w:t>
      </w:r>
      <w:r w:rsidRPr="002B580D">
        <w:rPr>
          <w:rFonts w:ascii="Times New Roman" w:eastAsia="新細明體" w:hAnsi="Times New Roman" w:cs="Times New Roman" w:hint="eastAsia"/>
          <w:szCs w:val="24"/>
        </w:rPr>
        <w:t>)</w:t>
      </w:r>
    </w:p>
    <w:p w:rsidR="002B580D" w:rsidRPr="002B580D" w:rsidRDefault="002B580D" w:rsidP="002B580D">
      <w:pPr>
        <w:numPr>
          <w:ilvl w:val="0"/>
          <w:numId w:val="20"/>
        </w:numPr>
        <w:tabs>
          <w:tab w:val="clear" w:pos="180"/>
        </w:tabs>
        <w:ind w:left="1620" w:hanging="420"/>
        <w:jc w:val="both"/>
        <w:rPr>
          <w:rFonts w:ascii="Times New Roman" w:eastAsia="新細明體" w:hAnsi="Times New Roman" w:cs="Times New Roman" w:hint="eastAsia"/>
          <w:szCs w:val="24"/>
        </w:rPr>
      </w:pPr>
      <w:r w:rsidRPr="002B580D">
        <w:rPr>
          <w:rFonts w:ascii="Times New Roman" w:eastAsia="新細明體" w:hAnsi="Times New Roman" w:cs="Times New Roman" w:hint="eastAsia"/>
          <w:szCs w:val="24"/>
        </w:rPr>
        <w:t>領導人和具有接受心的群眾一同分啟示</w:t>
      </w:r>
    </w:p>
    <w:p w:rsidR="00EA3170" w:rsidRPr="00197E11" w:rsidRDefault="00EA3170" w:rsidP="002B580D">
      <w:pPr>
        <w:pStyle w:val="a9"/>
        <w:numPr>
          <w:ilvl w:val="0"/>
          <w:numId w:val="7"/>
        </w:numPr>
        <w:spacing w:beforeLines="50"/>
        <w:ind w:leftChars="0" w:left="964" w:hanging="482"/>
      </w:pPr>
      <w:r w:rsidRPr="00197E11">
        <w:rPr>
          <w:rFonts w:hint="eastAsia"/>
        </w:rPr>
        <w:t>講述法</w:t>
      </w:r>
    </w:p>
    <w:p w:rsidR="00EA3170" w:rsidRPr="00197E11" w:rsidRDefault="004425D1" w:rsidP="00A7666F">
      <w:pPr>
        <w:pStyle w:val="a9"/>
        <w:ind w:leftChars="0" w:left="960"/>
      </w:pPr>
      <w:r>
        <w:rPr>
          <w:rFonts w:hint="eastAsia"/>
        </w:rPr>
        <w:t xml:space="preserve">    </w:t>
      </w:r>
      <w:r w:rsidR="00EA3170" w:rsidRPr="00197E11">
        <w:rPr>
          <w:rFonts w:hint="eastAsia"/>
        </w:rPr>
        <w:t>教師透過口述教導或介紹知識給學生，使其對某一主題的知識有所了解</w:t>
      </w:r>
      <w:r w:rsidR="002B580D">
        <w:rPr>
          <w:rFonts w:hint="eastAsia"/>
        </w:rPr>
        <w:t>。</w:t>
      </w:r>
    </w:p>
    <w:p w:rsidR="00EA3170" w:rsidRPr="00197E11" w:rsidRDefault="00EA3170" w:rsidP="002B580D">
      <w:pPr>
        <w:pStyle w:val="a9"/>
        <w:numPr>
          <w:ilvl w:val="0"/>
          <w:numId w:val="7"/>
        </w:numPr>
        <w:spacing w:beforeLines="50"/>
        <w:ind w:leftChars="0" w:left="964" w:hanging="482"/>
      </w:pPr>
      <w:r w:rsidRPr="00197E11">
        <w:rPr>
          <w:rFonts w:hint="eastAsia"/>
        </w:rPr>
        <w:t>小組討論</w:t>
      </w:r>
      <w:r w:rsidRPr="00197E11">
        <w:t xml:space="preserve"> </w:t>
      </w:r>
    </w:p>
    <w:p w:rsidR="00EA3170" w:rsidRPr="00197E11" w:rsidRDefault="004425D1" w:rsidP="004425D1">
      <w:pPr>
        <w:pStyle w:val="a9"/>
        <w:ind w:leftChars="412" w:left="989"/>
      </w:pPr>
      <w:r>
        <w:rPr>
          <w:rFonts w:hint="eastAsia"/>
        </w:rPr>
        <w:t xml:space="preserve">    </w:t>
      </w:r>
      <w:r w:rsidR="00EA3170" w:rsidRPr="00197E11">
        <w:rPr>
          <w:rFonts w:hint="eastAsia"/>
        </w:rPr>
        <w:t>在一個五至八人的團體裡，成員在平等參與的情境下，針對一個主題，透過聽說及觀察等方式，彼此交換意見的活動，其目的在協助教師達成教學目標</w:t>
      </w:r>
      <w:r w:rsidR="00EA3170" w:rsidRPr="00197E11">
        <w:rPr>
          <w:rFonts w:hint="eastAsia"/>
        </w:rPr>
        <w:t xml:space="preserve"> </w:t>
      </w:r>
      <w:r w:rsidR="00EA3170" w:rsidRPr="00197E11">
        <w:t>(</w:t>
      </w:r>
      <w:r w:rsidR="00EA3170" w:rsidRPr="00197E11">
        <w:rPr>
          <w:rFonts w:hint="eastAsia"/>
        </w:rPr>
        <w:t>王金國，</w:t>
      </w:r>
      <w:r w:rsidR="002B580D">
        <w:t>2000)</w:t>
      </w:r>
      <w:r w:rsidR="002B580D">
        <w:rPr>
          <w:rFonts w:hint="eastAsia"/>
        </w:rPr>
        <w:t>。</w:t>
      </w:r>
    </w:p>
    <w:p w:rsidR="00EA3170" w:rsidRPr="00197E11" w:rsidRDefault="00EA3170" w:rsidP="002B580D">
      <w:pPr>
        <w:pStyle w:val="a9"/>
        <w:numPr>
          <w:ilvl w:val="0"/>
          <w:numId w:val="7"/>
        </w:numPr>
        <w:spacing w:beforeLines="50"/>
        <w:ind w:leftChars="0" w:left="964" w:hanging="482"/>
      </w:pPr>
      <w:r w:rsidRPr="00197E11">
        <w:rPr>
          <w:rFonts w:hint="eastAsia"/>
        </w:rPr>
        <w:t>創造思考教學法</w:t>
      </w:r>
      <w:r w:rsidRPr="00197E11">
        <w:t xml:space="preserve"> </w:t>
      </w:r>
    </w:p>
    <w:p w:rsidR="00EA3170" w:rsidRPr="00A7666F" w:rsidRDefault="004425D1" w:rsidP="00A7666F">
      <w:pPr>
        <w:ind w:leftChars="400" w:left="960"/>
        <w:rPr>
          <w:rFonts w:ascii="Times New Roman" w:eastAsia="新細明體" w:hAnsi="Times New Roman"/>
        </w:rPr>
      </w:pPr>
      <w:r>
        <w:rPr>
          <w:rFonts w:ascii="Times New Roman" w:eastAsia="新細明體" w:hint="eastAsia"/>
        </w:rPr>
        <w:t xml:space="preserve">    </w:t>
      </w:r>
      <w:r w:rsidR="00EA3170" w:rsidRPr="00197E11">
        <w:rPr>
          <w:rFonts w:ascii="Times New Roman" w:eastAsia="新細明體" w:hint="eastAsia"/>
        </w:rPr>
        <w:t>是一種培養學生創造及思考能力的教學</w:t>
      </w:r>
      <w:r>
        <w:rPr>
          <w:rFonts w:ascii="Times New Roman" w:eastAsia="新細明體" w:hint="eastAsia"/>
        </w:rPr>
        <w:t>，</w:t>
      </w:r>
      <w:r w:rsidR="00EA3170" w:rsidRPr="00197E11">
        <w:rPr>
          <w:rFonts w:ascii="Times New Roman" w:eastAsia="新細明體" w:hint="eastAsia"/>
        </w:rPr>
        <w:t>特點在推陳出新，鼓勵學生有新的想法，有不同的意見</w:t>
      </w:r>
      <w:r>
        <w:rPr>
          <w:rFonts w:ascii="新細明體" w:eastAsia="新細明體" w:hAnsi="新細明體" w:hint="eastAsia"/>
        </w:rPr>
        <w:t>，</w:t>
      </w:r>
      <w:r w:rsidR="00EA3170" w:rsidRPr="00197E11">
        <w:rPr>
          <w:rFonts w:ascii="Times New Roman" w:eastAsia="新細明體" w:hint="eastAsia"/>
        </w:rPr>
        <w:t>注重激發興趣，鼓勵學生勇於發表，容忍不同意見，不急於進行判斷</w:t>
      </w:r>
      <w:r>
        <w:rPr>
          <w:rFonts w:ascii="Times New Roman" w:eastAsia="新細明體" w:hint="eastAsia"/>
        </w:rPr>
        <w:t>。</w:t>
      </w:r>
    </w:p>
    <w:p w:rsidR="00EA3170" w:rsidRPr="00197E11" w:rsidRDefault="00EA3170" w:rsidP="002B580D">
      <w:pPr>
        <w:pStyle w:val="a9"/>
        <w:numPr>
          <w:ilvl w:val="0"/>
          <w:numId w:val="7"/>
        </w:numPr>
        <w:spacing w:beforeLines="50"/>
        <w:ind w:leftChars="0" w:left="964" w:hanging="482"/>
      </w:pPr>
      <w:r w:rsidRPr="00197E11">
        <w:t>STS</w:t>
      </w:r>
      <w:r w:rsidRPr="00197E11">
        <w:rPr>
          <w:rFonts w:hint="eastAsia"/>
        </w:rPr>
        <w:t>教學法</w:t>
      </w:r>
    </w:p>
    <w:p w:rsidR="00EA3170" w:rsidRPr="00A7666F" w:rsidRDefault="004425D1" w:rsidP="004425D1">
      <w:pPr>
        <w:pStyle w:val="a9"/>
        <w:ind w:leftChars="412" w:left="989"/>
      </w:pPr>
      <w:r>
        <w:rPr>
          <w:rFonts w:hint="eastAsia"/>
        </w:rPr>
        <w:t xml:space="preserve">    </w:t>
      </w:r>
      <w:r w:rsidR="00EA3170" w:rsidRPr="00197E11">
        <w:rPr>
          <w:rFonts w:hint="eastAsia"/>
        </w:rPr>
        <w:t>以學生日常生活中或社會上所發生與科技有關之問題為主題，讓學生自己主動設計解決問題的學習策</w:t>
      </w:r>
      <w:r w:rsidR="00EA3170" w:rsidRPr="004425D1">
        <w:rPr>
          <w:rFonts w:hint="eastAsia"/>
        </w:rPr>
        <w:t>略</w:t>
      </w:r>
      <w:r w:rsidRPr="004425D1">
        <w:rPr>
          <w:rFonts w:hint="eastAsia"/>
        </w:rPr>
        <w:t>，</w:t>
      </w:r>
      <w:r w:rsidR="00EA3170" w:rsidRPr="00197E11">
        <w:rPr>
          <w:rFonts w:hint="eastAsia"/>
        </w:rPr>
        <w:t>教師站在指導者的立場，指導學生學習。學生在探討此主題的活動過程中，很自然地學到科學知識、科學方法和科學態度</w:t>
      </w:r>
      <w:r w:rsidRPr="004425D1">
        <w:rPr>
          <w:rFonts w:hint="eastAsia"/>
        </w:rPr>
        <w:t>。</w:t>
      </w:r>
    </w:p>
    <w:p w:rsidR="00EA3170" w:rsidRPr="00197E11" w:rsidRDefault="00EA3170" w:rsidP="002B580D">
      <w:pPr>
        <w:pStyle w:val="a9"/>
        <w:numPr>
          <w:ilvl w:val="0"/>
          <w:numId w:val="7"/>
        </w:numPr>
        <w:spacing w:beforeLines="50"/>
        <w:ind w:leftChars="0" w:left="964" w:hanging="482"/>
      </w:pPr>
      <w:r w:rsidRPr="00197E11">
        <w:rPr>
          <w:rFonts w:hint="eastAsia"/>
        </w:rPr>
        <w:t>價值澄清法</w:t>
      </w:r>
    </w:p>
    <w:p w:rsidR="00EA3170" w:rsidRDefault="004425D1" w:rsidP="004425D1">
      <w:pPr>
        <w:pStyle w:val="a9"/>
        <w:ind w:leftChars="412" w:left="989"/>
        <w:rPr>
          <w:rFonts w:hint="eastAsia"/>
        </w:rPr>
      </w:pPr>
      <w:r>
        <w:rPr>
          <w:rFonts w:hint="eastAsia"/>
        </w:rPr>
        <w:t xml:space="preserve">    </w:t>
      </w:r>
      <w:r w:rsidR="00EA3170" w:rsidRPr="00197E11">
        <w:rPr>
          <w:rFonts w:hint="eastAsia"/>
        </w:rPr>
        <w:t>教師採用問題或活動的方式，幫助學生覺察自己和他人的信念、情感和行為，以建立自己的價值觀念，並願意在生活中貫徹實踐的一種教學方</w:t>
      </w:r>
      <w:r w:rsidR="00EA3170" w:rsidRPr="004425D1">
        <w:rPr>
          <w:rFonts w:hint="eastAsia"/>
        </w:rPr>
        <w:t>法</w:t>
      </w:r>
      <w:r w:rsidRPr="004425D1">
        <w:rPr>
          <w:rFonts w:hint="eastAsia"/>
        </w:rPr>
        <w:t>。</w:t>
      </w:r>
    </w:p>
    <w:p w:rsidR="00F0645D" w:rsidRPr="00197E11" w:rsidRDefault="00F0645D" w:rsidP="00F0645D">
      <w:pPr>
        <w:pStyle w:val="a9"/>
        <w:numPr>
          <w:ilvl w:val="0"/>
          <w:numId w:val="7"/>
        </w:numPr>
        <w:spacing w:beforeLines="50"/>
        <w:ind w:leftChars="0" w:left="964" w:hanging="482"/>
      </w:pPr>
      <w:r w:rsidRPr="00F0645D">
        <w:rPr>
          <w:rFonts w:hint="eastAsia"/>
        </w:rPr>
        <w:t>道德討論教學法</w:t>
      </w:r>
    </w:p>
    <w:p w:rsidR="00000000" w:rsidRPr="00F0645D" w:rsidRDefault="00F0645D" w:rsidP="00F0645D">
      <w:pPr>
        <w:ind w:left="989"/>
      </w:pPr>
      <w:r>
        <w:rPr>
          <w:rFonts w:hint="eastAsia"/>
        </w:rPr>
        <w:t xml:space="preserve">    </w:t>
      </w:r>
      <w:r w:rsidR="00A178F3" w:rsidRPr="00F0645D">
        <w:rPr>
          <w:rFonts w:hint="eastAsia"/>
        </w:rPr>
        <w:t>討論假設的或真實生活的道德</w:t>
      </w:r>
      <w:r w:rsidR="00A178F3" w:rsidRPr="00F0645D">
        <w:rPr>
          <w:rFonts w:hint="eastAsia"/>
        </w:rPr>
        <w:t>兩難式困境</w:t>
      </w:r>
      <w:r w:rsidR="00A178F3" w:rsidRPr="00F0645D">
        <w:rPr>
          <w:rFonts w:hint="eastAsia"/>
        </w:rPr>
        <w:t>故事，闡述故事的道德問題，辨明其中的道德觀點，以刺激學生對道德衝突情境的興趣，促成道德認知結構的發展。</w:t>
      </w:r>
      <w:r w:rsidR="00A178F3" w:rsidRPr="00F0645D">
        <w:rPr>
          <w:rFonts w:hint="eastAsia"/>
        </w:rPr>
        <w:t>步驟</w:t>
      </w:r>
      <w:r>
        <w:rPr>
          <w:rFonts w:hint="eastAsia"/>
        </w:rPr>
        <w:t>包含</w:t>
      </w:r>
      <w:r w:rsidR="00A178F3" w:rsidRPr="00F0645D">
        <w:rPr>
          <w:rFonts w:hint="eastAsia"/>
        </w:rPr>
        <w:t>：引起動機－呈現故事－提出兩難困境問題並分組－分組討論－團體討論－結束討論。</w:t>
      </w:r>
      <w:r>
        <w:rPr>
          <w:rFonts w:hint="eastAsia"/>
        </w:rPr>
        <w:t>特別注意的</w:t>
      </w:r>
      <w:r w:rsidRPr="00F0645D">
        <w:rPr>
          <w:rFonts w:asciiTheme="minorEastAsia" w:hAnsiTheme="minorEastAsia" w:hint="eastAsia"/>
        </w:rPr>
        <w:t>是</w:t>
      </w:r>
      <w:r w:rsidR="00A178F3" w:rsidRPr="00F0645D">
        <w:rPr>
          <w:rFonts w:hint="eastAsia"/>
        </w:rPr>
        <w:t>。</w:t>
      </w:r>
    </w:p>
    <w:p w:rsidR="00EA3170" w:rsidRPr="00197E11" w:rsidRDefault="00EA3170" w:rsidP="00EA3170">
      <w:pPr>
        <w:rPr>
          <w:rFonts w:ascii="Times New Roman" w:eastAsia="新細明體" w:hAnsi="Times New Roman"/>
        </w:rPr>
      </w:pPr>
    </w:p>
    <w:tbl>
      <w:tblPr>
        <w:tblStyle w:val="aa"/>
        <w:tblW w:w="0" w:type="auto"/>
        <w:tblLook w:val="04A0"/>
      </w:tblPr>
      <w:tblGrid>
        <w:gridCol w:w="9854"/>
      </w:tblGrid>
      <w:tr w:rsidR="00EA3170" w:rsidTr="00607F1D">
        <w:tc>
          <w:tcPr>
            <w:tcW w:w="10522" w:type="dxa"/>
          </w:tcPr>
          <w:p w:rsidR="00EA3170" w:rsidRDefault="00EA3170" w:rsidP="00607F1D">
            <w:pPr>
              <w:rPr>
                <w:rFonts w:ascii="Times New Roman" w:eastAsia="新細明體" w:hAnsi="Times New Roman"/>
                <w:bCs/>
              </w:rPr>
            </w:pPr>
            <w:r w:rsidRPr="00CF5653">
              <w:rPr>
                <w:rFonts w:ascii="Times New Roman" w:eastAsia="新細明體" w:hAnsi="Times New Roman" w:hint="eastAsia"/>
                <w:b/>
                <w:bCs/>
              </w:rPr>
              <w:lastRenderedPageBreak/>
              <w:t>活動</w:t>
            </w:r>
            <w:r>
              <w:rPr>
                <w:rFonts w:ascii="Times New Roman" w:eastAsia="新細明體" w:hAnsi="Times New Roman" w:hint="eastAsia"/>
                <w:b/>
                <w:bCs/>
              </w:rPr>
              <w:t>4</w:t>
            </w:r>
            <w:r w:rsidRPr="00CF5653">
              <w:rPr>
                <w:rFonts w:ascii="Times New Roman" w:eastAsia="新細明體" w:hAnsi="Times New Roman" w:hint="eastAsia"/>
                <w:b/>
                <w:bCs/>
              </w:rPr>
              <w:t>：環境教育教學法的對應</w:t>
            </w:r>
          </w:p>
          <w:p w:rsidR="003E5D89" w:rsidRDefault="002B580D" w:rsidP="00487DAF">
            <w:pPr>
              <w:numPr>
                <w:ilvl w:val="0"/>
                <w:numId w:val="14"/>
              </w:numPr>
              <w:spacing w:beforeLines="50" w:afterLines="50"/>
              <w:ind w:left="714" w:hanging="357"/>
              <w:rPr>
                <w:rFonts w:ascii="Times New Roman" w:eastAsia="新細明體" w:hAnsi="Times New Roman" w:hint="eastAsia"/>
                <w:bCs/>
              </w:rPr>
            </w:pPr>
            <w:r>
              <w:rPr>
                <w:rFonts w:ascii="Times New Roman" w:eastAsia="新細明體" w:hAnsi="Times New Roman" w:hint="eastAsia"/>
                <w:bCs/>
              </w:rPr>
              <w:t>你印象最深刻的</w:t>
            </w:r>
            <w:r w:rsidR="00077447">
              <w:rPr>
                <w:rFonts w:ascii="Times New Roman" w:eastAsia="新細明體" w:hAnsi="Times New Roman" w:hint="eastAsia"/>
                <w:bCs/>
              </w:rPr>
              <w:t>示範</w:t>
            </w:r>
            <w:r w:rsidR="00EA3170" w:rsidRPr="00CF5653">
              <w:rPr>
                <w:rFonts w:ascii="Times New Roman" w:eastAsia="新細明體" w:hAnsi="Times New Roman" w:hint="eastAsia"/>
                <w:bCs/>
              </w:rPr>
              <w:t>課程</w:t>
            </w:r>
            <w:r>
              <w:rPr>
                <w:rFonts w:ascii="Times New Roman" w:eastAsia="新細明體" w:hAnsi="Times New Roman" w:hint="eastAsia"/>
                <w:bCs/>
              </w:rPr>
              <w:t>是那一個</w:t>
            </w:r>
            <w:r w:rsidR="00EA3170" w:rsidRPr="00CF5653">
              <w:rPr>
                <w:rFonts w:ascii="Times New Roman" w:eastAsia="新細明體" w:hAnsi="Times New Roman" w:hint="eastAsia"/>
                <w:bCs/>
              </w:rPr>
              <w:t>？</w:t>
            </w:r>
            <w:r>
              <w:rPr>
                <w:rFonts w:ascii="Times New Roman" w:eastAsia="新細明體" w:hAnsi="Times New Roman" w:hint="eastAsia"/>
                <w:bCs/>
              </w:rPr>
              <w:t>為什麼</w:t>
            </w:r>
            <w:r w:rsidRPr="00CF5653">
              <w:rPr>
                <w:rFonts w:ascii="Times New Roman" w:eastAsia="新細明體" w:hAnsi="Times New Roman" w:hint="eastAsia"/>
                <w:bCs/>
              </w:rPr>
              <w:t>？</w:t>
            </w:r>
          </w:p>
          <w:p w:rsidR="002B580D" w:rsidRDefault="002B580D" w:rsidP="002B580D">
            <w:pPr>
              <w:spacing w:beforeLines="50" w:afterLines="50"/>
              <w:ind w:left="714"/>
              <w:rPr>
                <w:rFonts w:ascii="Times New Roman" w:eastAsia="新細明體" w:hAnsi="Times New Roman" w:hint="eastAsia"/>
                <w:bCs/>
              </w:rPr>
            </w:pPr>
            <w:r>
              <w:rPr>
                <w:rFonts w:ascii="Times New Roman" w:eastAsia="新細明體" w:hAnsi="Times New Roman" w:hint="eastAsia"/>
                <w:bCs/>
              </w:rPr>
              <w:t>________________________________________________________________________</w:t>
            </w:r>
          </w:p>
          <w:p w:rsidR="002B580D" w:rsidRDefault="002B580D" w:rsidP="00487DAF">
            <w:pPr>
              <w:numPr>
                <w:ilvl w:val="0"/>
                <w:numId w:val="14"/>
              </w:numPr>
              <w:spacing w:beforeLines="50" w:afterLines="50"/>
              <w:ind w:left="714" w:hanging="357"/>
              <w:rPr>
                <w:rFonts w:ascii="Times New Roman" w:eastAsia="新細明體" w:hAnsi="Times New Roman"/>
                <w:bCs/>
              </w:rPr>
            </w:pPr>
            <w:r>
              <w:rPr>
                <w:rFonts w:ascii="Times New Roman" w:eastAsia="新細明體" w:hAnsi="Times New Roman" w:hint="eastAsia"/>
                <w:bCs/>
              </w:rPr>
              <w:t>該課程運用那些環境教育教學法</w:t>
            </w:r>
            <w:r w:rsidRPr="00CF5653">
              <w:rPr>
                <w:rFonts w:ascii="Times New Roman" w:eastAsia="新細明體" w:hAnsi="Times New Roman" w:hint="eastAsia"/>
                <w:bCs/>
              </w:rPr>
              <w:t>？</w:t>
            </w:r>
          </w:p>
          <w:p w:rsidR="00EA3170" w:rsidRPr="005A7A6D" w:rsidRDefault="002B580D" w:rsidP="00077447">
            <w:pPr>
              <w:spacing w:beforeLines="50" w:afterLines="50"/>
              <w:ind w:left="714"/>
              <w:rPr>
                <w:rFonts w:ascii="Times New Roman" w:eastAsia="新細明體" w:hAnsi="Times New Roman"/>
                <w:bCs/>
              </w:rPr>
            </w:pPr>
            <w:r>
              <w:rPr>
                <w:rFonts w:ascii="Times New Roman" w:eastAsia="新細明體" w:hAnsi="Times New Roman" w:hint="eastAsia"/>
                <w:bCs/>
              </w:rPr>
              <w:t>________________________________________________________________________</w:t>
            </w:r>
          </w:p>
        </w:tc>
      </w:tr>
    </w:tbl>
    <w:p w:rsidR="009F37BA" w:rsidRDefault="009F37BA">
      <w:pPr>
        <w:widowControl/>
        <w:rPr>
          <w:rFonts w:ascii="Times New Roman" w:eastAsia="新細明體" w:hAnsi="Times New Roman" w:hint="eastAsia"/>
        </w:rPr>
      </w:pPr>
    </w:p>
    <w:p w:rsidR="00162D9E" w:rsidRPr="002B580D" w:rsidRDefault="002B580D" w:rsidP="002B580D">
      <w:pPr>
        <w:rPr>
          <w:rFonts w:ascii="Times New Roman" w:eastAsia="新細明體" w:hAnsi="Times New Roman" w:hint="eastAsia"/>
          <w:b/>
          <w:sz w:val="28"/>
          <w:szCs w:val="28"/>
        </w:rPr>
      </w:pPr>
      <w:r>
        <w:rPr>
          <w:rFonts w:ascii="Times New Roman" w:eastAsia="新細明體" w:hAnsi="Times New Roman" w:hint="eastAsia"/>
          <w:b/>
          <w:sz w:val="28"/>
          <w:szCs w:val="28"/>
        </w:rPr>
        <w:t>六、</w:t>
      </w:r>
      <w:r w:rsidRPr="002B580D">
        <w:rPr>
          <w:rFonts w:ascii="Times New Roman" w:eastAsia="新細明體" w:hAnsi="Times New Roman" w:hint="eastAsia"/>
          <w:b/>
          <w:sz w:val="28"/>
          <w:szCs w:val="28"/>
        </w:rPr>
        <w:t>教學法</w:t>
      </w:r>
      <w:r w:rsidR="00162D9E" w:rsidRPr="002B580D">
        <w:rPr>
          <w:rFonts w:ascii="Times New Roman" w:eastAsia="新細明體" w:hAnsi="Times New Roman" w:hint="eastAsia"/>
          <w:b/>
          <w:sz w:val="28"/>
          <w:szCs w:val="28"/>
        </w:rPr>
        <w:t>活動、模組、方案</w:t>
      </w:r>
    </w:p>
    <w:p w:rsidR="00162D9E" w:rsidRDefault="00162D9E" w:rsidP="00162D9E">
      <w:pPr>
        <w:pStyle w:val="a9"/>
        <w:ind w:leftChars="0"/>
        <w:rPr>
          <w:rFonts w:hint="eastAsia"/>
        </w:rPr>
      </w:pPr>
      <w:r>
        <w:rPr>
          <w:rFonts w:hint="eastAsia"/>
        </w:rPr>
        <w:t xml:space="preserve">1. </w:t>
      </w:r>
      <w:r>
        <w:rPr>
          <w:rFonts w:hint="eastAsia"/>
        </w:rPr>
        <w:t>活動</w:t>
      </w:r>
      <w:r>
        <w:rPr>
          <w:rFonts w:hint="eastAsia"/>
        </w:rPr>
        <w:t xml:space="preserve"> (activity)</w:t>
      </w:r>
    </w:p>
    <w:p w:rsidR="00162D9E" w:rsidRDefault="00162D9E" w:rsidP="00162D9E">
      <w:pPr>
        <w:pStyle w:val="a9"/>
        <w:ind w:leftChars="0"/>
        <w:rPr>
          <w:rFonts w:ascii="新細明體" w:hAnsi="新細明體" w:hint="eastAsia"/>
        </w:rPr>
      </w:pPr>
      <w:r>
        <w:t xml:space="preserve">   </w:t>
      </w:r>
      <w:r>
        <w:rPr>
          <w:rFonts w:hint="eastAsia"/>
        </w:rPr>
        <w:t>在教育領域中指一般的教學活動，如講授、活</w:t>
      </w:r>
      <w:r w:rsidRPr="00162D9E">
        <w:rPr>
          <w:rFonts w:ascii="新細明體" w:hAnsi="新細明體" w:hint="eastAsia"/>
        </w:rPr>
        <w:t>動</w:t>
      </w:r>
      <w:r>
        <w:rPr>
          <w:rFonts w:ascii="新細明體" w:hAnsi="新細明體" w:hint="eastAsia"/>
        </w:rPr>
        <w:t>、討論等。指的是單一的、偏重個體的、是現有可用資源的設計、演練、執行和評量，以達到特定目標。相較於後兩者，</w:t>
      </w:r>
      <w:r w:rsidR="0023733B">
        <w:rPr>
          <w:rFonts w:ascii="新細明體" w:hAnsi="新細明體" w:hint="eastAsia"/>
        </w:rPr>
        <w:t>屬於</w:t>
      </w:r>
      <w:r>
        <w:rPr>
          <w:rFonts w:ascii="新細明體" w:hAnsi="新細明體" w:hint="eastAsia"/>
        </w:rPr>
        <w:t>活動規模較小為基本的組成單元</w:t>
      </w:r>
      <w:r w:rsidR="0023733B">
        <w:rPr>
          <w:rFonts w:ascii="新細明體" w:hAnsi="新細明體" w:hint="eastAsia"/>
        </w:rPr>
        <w:t>，包含在模組或方案內(周儒、林明瑞、蕭瑞堂，2000)。</w:t>
      </w:r>
    </w:p>
    <w:p w:rsidR="0023733B" w:rsidRPr="0023733B" w:rsidRDefault="0023733B" w:rsidP="00162D9E">
      <w:pPr>
        <w:pStyle w:val="a9"/>
        <w:ind w:leftChars="0"/>
        <w:rPr>
          <w:rFonts w:hint="eastAsia"/>
        </w:rPr>
      </w:pPr>
    </w:p>
    <w:p w:rsidR="00162D9E" w:rsidRDefault="00162D9E" w:rsidP="00162D9E">
      <w:pPr>
        <w:pStyle w:val="a9"/>
        <w:ind w:leftChars="0"/>
        <w:rPr>
          <w:rFonts w:hint="eastAsia"/>
        </w:rPr>
      </w:pPr>
      <w:r>
        <w:rPr>
          <w:rFonts w:hint="eastAsia"/>
        </w:rPr>
        <w:t xml:space="preserve">2. </w:t>
      </w:r>
      <w:r>
        <w:rPr>
          <w:rFonts w:hint="eastAsia"/>
        </w:rPr>
        <w:t>模組</w:t>
      </w:r>
      <w:r>
        <w:rPr>
          <w:rFonts w:hint="eastAsia"/>
        </w:rPr>
        <w:t xml:space="preserve"> (teaching module)</w:t>
      </w:r>
    </w:p>
    <w:p w:rsidR="0023733B" w:rsidRDefault="0023733B" w:rsidP="00162D9E">
      <w:pPr>
        <w:pStyle w:val="a9"/>
        <w:ind w:leftChars="0"/>
        <w:rPr>
          <w:rFonts w:ascii="新細明體" w:hAnsi="新細明體" w:hint="eastAsia"/>
        </w:rPr>
      </w:pPr>
      <w:r>
        <w:rPr>
          <w:rFonts w:hint="eastAsia"/>
        </w:rPr>
        <w:t xml:space="preserve">    </w:t>
      </w:r>
      <w:r>
        <w:rPr>
          <w:rFonts w:hint="eastAsia"/>
        </w:rPr>
        <w:t>模組為獨立單元、主題式教學的概念，不受到不同活動不同學習目標的零亂支配，而是把教學的整體歷程做系統的處理，凡影響教學成果的因素都包括在模組之內，整體設計乃作為協助學生完成某種定義明確的目標</w:t>
      </w:r>
      <w:r>
        <w:rPr>
          <w:rFonts w:hint="eastAsia"/>
        </w:rPr>
        <w:t>(</w:t>
      </w:r>
      <w:r>
        <w:rPr>
          <w:rFonts w:hint="eastAsia"/>
        </w:rPr>
        <w:t>周儒，</w:t>
      </w:r>
      <w:r>
        <w:rPr>
          <w:rFonts w:hint="eastAsia"/>
        </w:rPr>
        <w:t>2001</w:t>
      </w:r>
      <w:r w:rsidRPr="0023733B">
        <w:rPr>
          <w:rFonts w:ascii="新細明體" w:hAnsi="新細明體" w:hint="eastAsia"/>
        </w:rPr>
        <w:t>)</w:t>
      </w:r>
      <w:r>
        <w:rPr>
          <w:rFonts w:ascii="新細明體" w:hAnsi="新細明體" w:hint="eastAsia"/>
        </w:rPr>
        <w:t>。</w:t>
      </w:r>
    </w:p>
    <w:p w:rsidR="0023733B" w:rsidRDefault="0023733B" w:rsidP="0023733B">
      <w:pPr>
        <w:pStyle w:val="a9"/>
        <w:ind w:leftChars="0"/>
        <w:rPr>
          <w:rFonts w:hint="eastAsia"/>
        </w:rPr>
      </w:pPr>
    </w:p>
    <w:p w:rsidR="00162D9E" w:rsidRDefault="00162D9E" w:rsidP="00162D9E">
      <w:pPr>
        <w:pStyle w:val="a9"/>
        <w:ind w:leftChars="0"/>
        <w:rPr>
          <w:rFonts w:hint="eastAsia"/>
        </w:rPr>
      </w:pPr>
      <w:r>
        <w:rPr>
          <w:rFonts w:hint="eastAsia"/>
        </w:rPr>
        <w:t xml:space="preserve">3. </w:t>
      </w:r>
      <w:r>
        <w:rPr>
          <w:rFonts w:hint="eastAsia"/>
        </w:rPr>
        <w:t>方案</w:t>
      </w:r>
      <w:r>
        <w:rPr>
          <w:rFonts w:hint="eastAsia"/>
        </w:rPr>
        <w:t xml:space="preserve"> (program)</w:t>
      </w:r>
    </w:p>
    <w:p w:rsidR="0023733B" w:rsidRDefault="0023733B" w:rsidP="00162D9E">
      <w:pPr>
        <w:pStyle w:val="a9"/>
        <w:ind w:leftChars="0"/>
        <w:rPr>
          <w:rFonts w:hint="eastAsia"/>
        </w:rPr>
      </w:pPr>
      <w:r>
        <w:rPr>
          <w:rFonts w:hint="eastAsia"/>
        </w:rPr>
        <w:t>在學校教育中可以是教學計畫，或是一系列規劃好的教育課程，在傳播領域中可以是教育節目，或是一套企畫案。有步驟期程，安排現有與未來可用的資源、相應的人力、組</w:t>
      </w:r>
      <w:r w:rsidR="00EF6B32">
        <w:rPr>
          <w:rFonts w:hint="eastAsia"/>
        </w:rPr>
        <w:t>織，有系統規劃之理念與目標。事前有相關調查研究基礎，發展策略以透過一系列不同的活動來因應，解決問題或未滿足的需求，並於執行過程與事後進行評量，以了解各</w:t>
      </w:r>
      <w:proofErr w:type="gramStart"/>
      <w:r w:rsidR="00EF6B32">
        <w:rPr>
          <w:rFonts w:hint="eastAsia"/>
        </w:rPr>
        <w:t>要素間的影響</w:t>
      </w:r>
      <w:proofErr w:type="gramEnd"/>
      <w:r w:rsidR="00EF6B32">
        <w:rPr>
          <w:rFonts w:hint="eastAsia"/>
        </w:rPr>
        <w:t>與效果</w:t>
      </w:r>
      <w:r w:rsidR="00EF6B32">
        <w:rPr>
          <w:rFonts w:ascii="新細明體" w:hAnsi="新細明體" w:hint="eastAsia"/>
        </w:rPr>
        <w:t>(周儒、林明瑞、蕭瑞堂，2000)。</w:t>
      </w:r>
    </w:p>
    <w:p w:rsidR="00162D9E" w:rsidRPr="00197E11" w:rsidRDefault="00162D9E" w:rsidP="00EF6B32">
      <w:pPr>
        <w:pStyle w:val="a9"/>
        <w:ind w:leftChars="0"/>
      </w:pPr>
    </w:p>
    <w:p w:rsidR="00F0645D" w:rsidRPr="002B580D" w:rsidRDefault="00F0645D" w:rsidP="00F0645D">
      <w:pPr>
        <w:rPr>
          <w:rFonts w:ascii="Times New Roman" w:eastAsia="新細明體" w:hAnsi="Times New Roman" w:hint="eastAsia"/>
          <w:b/>
          <w:sz w:val="28"/>
          <w:szCs w:val="28"/>
        </w:rPr>
      </w:pPr>
      <w:r>
        <w:rPr>
          <w:rFonts w:ascii="Times New Roman" w:eastAsia="新細明體" w:hAnsi="Times New Roman" w:hint="eastAsia"/>
          <w:b/>
          <w:sz w:val="28"/>
          <w:szCs w:val="28"/>
        </w:rPr>
        <w:t>七、</w:t>
      </w:r>
      <w:r w:rsidRPr="002B580D">
        <w:rPr>
          <w:rFonts w:ascii="Times New Roman" w:eastAsia="新細明體" w:hAnsi="Times New Roman" w:hint="eastAsia"/>
          <w:b/>
          <w:sz w:val="28"/>
          <w:szCs w:val="28"/>
        </w:rPr>
        <w:t>教</w:t>
      </w:r>
      <w:r>
        <w:rPr>
          <w:rFonts w:ascii="Times New Roman" w:eastAsia="新細明體" w:hAnsi="Times New Roman" w:hint="eastAsia"/>
          <w:b/>
          <w:sz w:val="28"/>
          <w:szCs w:val="28"/>
        </w:rPr>
        <w:t>材資源</w:t>
      </w:r>
    </w:p>
    <w:p w:rsidR="002D4043" w:rsidRPr="002D4043" w:rsidRDefault="002D4043" w:rsidP="002D4043">
      <w:pPr>
        <w:pStyle w:val="a9"/>
        <w:numPr>
          <w:ilvl w:val="0"/>
          <w:numId w:val="23"/>
        </w:numPr>
        <w:ind w:leftChars="0"/>
      </w:pPr>
      <w:r w:rsidRPr="002D4043">
        <w:rPr>
          <w:rFonts w:hint="eastAsia"/>
        </w:rPr>
        <w:t>大地旅人環境教育工作室（</w:t>
      </w:r>
      <w:r w:rsidRPr="002D4043">
        <w:t>2007</w:t>
      </w:r>
      <w:r w:rsidRPr="002D4043">
        <w:rPr>
          <w:rFonts w:hint="eastAsia"/>
        </w:rPr>
        <w:t>）。</w:t>
      </w:r>
      <w:r w:rsidRPr="002D4043">
        <w:rPr>
          <w:b/>
          <w:bCs/>
        </w:rPr>
        <w:t>KEEP K-12</w:t>
      </w:r>
      <w:r w:rsidRPr="002D4043">
        <w:rPr>
          <w:rFonts w:hint="eastAsia"/>
          <w:b/>
          <w:bCs/>
        </w:rPr>
        <w:t>能源教育電子書</w:t>
      </w:r>
      <w:r w:rsidRPr="002D4043">
        <w:rPr>
          <w:rFonts w:hint="eastAsia"/>
        </w:rPr>
        <w:t>。臺北市：大地旅人環境教育工作室、台達電子文教基金會。</w:t>
      </w:r>
      <w:r w:rsidRPr="002D4043">
        <w:t xml:space="preserve">http://eeweb.tnc.edu.tw/k12/index.htm </w:t>
      </w:r>
    </w:p>
    <w:p w:rsidR="002D4043" w:rsidRPr="002D4043" w:rsidRDefault="002D4043" w:rsidP="002D4043">
      <w:pPr>
        <w:pStyle w:val="a9"/>
        <w:numPr>
          <w:ilvl w:val="0"/>
          <w:numId w:val="23"/>
        </w:numPr>
        <w:ind w:leftChars="0"/>
      </w:pPr>
      <w:r w:rsidRPr="002D4043">
        <w:rPr>
          <w:rFonts w:hint="eastAsia"/>
        </w:rPr>
        <w:t>中華自然資源保育協會（</w:t>
      </w:r>
      <w:r w:rsidRPr="002D4043">
        <w:t>2004</w:t>
      </w:r>
      <w:r w:rsidRPr="002D4043">
        <w:rPr>
          <w:rFonts w:hint="eastAsia"/>
        </w:rPr>
        <w:t>）。</w:t>
      </w:r>
      <w:r w:rsidRPr="002D4043">
        <w:rPr>
          <w:rFonts w:hint="eastAsia"/>
          <w:b/>
          <w:bCs/>
        </w:rPr>
        <w:t>大地圓舞曲</w:t>
      </w:r>
      <w:proofErr w:type="gramStart"/>
      <w:r w:rsidRPr="002D4043">
        <w:rPr>
          <w:b/>
          <w:bCs/>
        </w:rPr>
        <w:t>—</w:t>
      </w:r>
      <w:proofErr w:type="gramEnd"/>
      <w:r w:rsidRPr="002D4043">
        <w:rPr>
          <w:rFonts w:hint="eastAsia"/>
          <w:b/>
          <w:bCs/>
        </w:rPr>
        <w:t>探索森林的</w:t>
      </w:r>
      <w:r w:rsidRPr="002D4043">
        <w:rPr>
          <w:b/>
          <w:bCs/>
        </w:rPr>
        <w:t>30</w:t>
      </w:r>
      <w:r w:rsidRPr="002D4043">
        <w:rPr>
          <w:rFonts w:hint="eastAsia"/>
          <w:b/>
          <w:bCs/>
        </w:rPr>
        <w:t>個活動</w:t>
      </w:r>
      <w:r w:rsidRPr="002D4043">
        <w:rPr>
          <w:rFonts w:hint="eastAsia"/>
        </w:rPr>
        <w:t>。臺北市：行政院農委會林務局。</w:t>
      </w:r>
    </w:p>
    <w:p w:rsidR="00162D9E" w:rsidRDefault="002D4043" w:rsidP="002D4043">
      <w:pPr>
        <w:pStyle w:val="a9"/>
        <w:widowControl/>
        <w:numPr>
          <w:ilvl w:val="0"/>
          <w:numId w:val="23"/>
        </w:numPr>
        <w:ind w:leftChars="0"/>
        <w:rPr>
          <w:rFonts w:hint="eastAsia"/>
        </w:rPr>
      </w:pPr>
      <w:r w:rsidRPr="002D4043">
        <w:rPr>
          <w:rFonts w:hint="eastAsia"/>
        </w:rPr>
        <w:t>張老師文化出版一套四本約瑟夫</w:t>
      </w:r>
      <w:proofErr w:type="gramStart"/>
      <w:r w:rsidRPr="002D4043">
        <w:rPr>
          <w:rFonts w:ascii="新細明體" w:hAnsi="新細明體" w:cs="新細明體" w:hint="eastAsia"/>
        </w:rPr>
        <w:t>‧</w:t>
      </w:r>
      <w:proofErr w:type="gramEnd"/>
      <w:r w:rsidRPr="002D4043">
        <w:rPr>
          <w:rFonts w:hint="eastAsia"/>
        </w:rPr>
        <w:t>柯內爾（</w:t>
      </w:r>
      <w:r w:rsidRPr="002D4043">
        <w:t>Joseph Cornell</w:t>
      </w:r>
      <w:r w:rsidRPr="002D4043">
        <w:rPr>
          <w:rFonts w:hint="eastAsia"/>
        </w:rPr>
        <w:t>）的體驗自然書籍，包括：</w:t>
      </w:r>
      <w:r w:rsidRPr="002D4043">
        <w:rPr>
          <w:rFonts w:hint="eastAsia"/>
          <w:b/>
        </w:rPr>
        <w:t>探索大地之心、傾聽自然、共享自然的喜悅、與孩子分享自然</w:t>
      </w:r>
      <w:r w:rsidRPr="002D4043">
        <w:rPr>
          <w:rFonts w:hint="eastAsia"/>
        </w:rPr>
        <w:t>。</w:t>
      </w:r>
    </w:p>
    <w:p w:rsidR="002D4043" w:rsidRPr="002D4043" w:rsidRDefault="002D4043" w:rsidP="002D4043">
      <w:pPr>
        <w:pStyle w:val="a9"/>
        <w:numPr>
          <w:ilvl w:val="0"/>
          <w:numId w:val="23"/>
        </w:numPr>
        <w:ind w:leftChars="0"/>
      </w:pPr>
      <w:r w:rsidRPr="002D4043">
        <w:rPr>
          <w:rFonts w:hint="eastAsia"/>
        </w:rPr>
        <w:t>世界自然保育基金會（</w:t>
      </w:r>
      <w:r w:rsidRPr="002D4043">
        <w:t>2006</w:t>
      </w:r>
      <w:r w:rsidRPr="002D4043">
        <w:rPr>
          <w:rFonts w:hint="eastAsia"/>
        </w:rPr>
        <w:t>）。</w:t>
      </w:r>
      <w:r w:rsidRPr="002D4043">
        <w:rPr>
          <w:rFonts w:hint="eastAsia"/>
          <w:b/>
          <w:bCs/>
        </w:rPr>
        <w:t>野生新視界</w:t>
      </w:r>
      <w:proofErr w:type="gramStart"/>
      <w:r w:rsidRPr="002D4043">
        <w:rPr>
          <w:b/>
          <w:bCs/>
        </w:rPr>
        <w:t>—</w:t>
      </w:r>
      <w:proofErr w:type="gramEnd"/>
      <w:r w:rsidRPr="002D4043">
        <w:rPr>
          <w:rFonts w:hint="eastAsia"/>
          <w:b/>
          <w:bCs/>
        </w:rPr>
        <w:t>生物多樣性基礎篇（教師／學生）</w:t>
      </w:r>
      <w:r w:rsidRPr="002D4043">
        <w:rPr>
          <w:rFonts w:hint="eastAsia"/>
        </w:rPr>
        <w:t>。臺北市：中華民國自然生態保育協會。</w:t>
      </w:r>
    </w:p>
    <w:p w:rsidR="00162D9E" w:rsidRPr="002D4043" w:rsidRDefault="002D4043" w:rsidP="002D4043">
      <w:pPr>
        <w:pStyle w:val="a9"/>
        <w:numPr>
          <w:ilvl w:val="0"/>
          <w:numId w:val="23"/>
        </w:numPr>
        <w:ind w:leftChars="0"/>
      </w:pPr>
      <w:r w:rsidRPr="002D4043">
        <w:rPr>
          <w:rFonts w:hint="eastAsia"/>
        </w:rPr>
        <w:t>世界自然保育基金會（</w:t>
      </w:r>
      <w:r w:rsidRPr="002D4043">
        <w:t>2006</w:t>
      </w:r>
      <w:r w:rsidRPr="002D4043">
        <w:rPr>
          <w:rFonts w:hint="eastAsia"/>
        </w:rPr>
        <w:t>）。</w:t>
      </w:r>
      <w:r w:rsidRPr="002D4043">
        <w:rPr>
          <w:rFonts w:hint="eastAsia"/>
          <w:b/>
          <w:bCs/>
        </w:rPr>
        <w:t>野生新視界《海洋生命》</w:t>
      </w:r>
      <w:r w:rsidRPr="002D4043">
        <w:rPr>
          <w:rFonts w:hint="eastAsia"/>
        </w:rPr>
        <w:t>。臺北市：中華民國自然生態保育協會。</w:t>
      </w:r>
    </w:p>
    <w:sectPr w:rsidR="00162D9E" w:rsidRPr="002D4043" w:rsidSect="00EF6B32">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8F3" w:rsidRDefault="00A178F3" w:rsidP="002C6547">
      <w:r>
        <w:separator/>
      </w:r>
    </w:p>
  </w:endnote>
  <w:endnote w:type="continuationSeparator" w:id="0">
    <w:p w:rsidR="00A178F3" w:rsidRDefault="00A178F3" w:rsidP="002C6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7735"/>
      <w:docPartObj>
        <w:docPartGallery w:val="Page Numbers (Bottom of Page)"/>
        <w:docPartUnique/>
      </w:docPartObj>
    </w:sdtPr>
    <w:sdtContent>
      <w:p w:rsidR="002B580D" w:rsidRDefault="002B580D">
        <w:pPr>
          <w:pStyle w:val="a5"/>
          <w:jc w:val="right"/>
        </w:pPr>
        <w:fldSimple w:instr=" PAGE   \* MERGEFORMAT ">
          <w:r w:rsidR="002D4043" w:rsidRPr="002D4043">
            <w:rPr>
              <w:noProof/>
              <w:lang w:val="zh-TW"/>
            </w:rPr>
            <w:t>7</w:t>
          </w:r>
        </w:fldSimple>
      </w:p>
    </w:sdtContent>
  </w:sdt>
  <w:p w:rsidR="002B580D" w:rsidRDefault="002B58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8F3" w:rsidRDefault="00A178F3" w:rsidP="002C6547">
      <w:r>
        <w:separator/>
      </w:r>
    </w:p>
  </w:footnote>
  <w:footnote w:type="continuationSeparator" w:id="0">
    <w:p w:rsidR="00A178F3" w:rsidRDefault="00A178F3" w:rsidP="002C6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08EE"/>
    <w:multiLevelType w:val="singleLevel"/>
    <w:tmpl w:val="01428F74"/>
    <w:lvl w:ilvl="0">
      <w:start w:val="1"/>
      <w:numFmt w:val="decimal"/>
      <w:lvlText w:val="%1."/>
      <w:lvlJc w:val="left"/>
      <w:pPr>
        <w:tabs>
          <w:tab w:val="num" w:pos="180"/>
        </w:tabs>
        <w:ind w:left="180" w:hanging="180"/>
      </w:pPr>
      <w:rPr>
        <w:rFonts w:hint="eastAsia"/>
      </w:rPr>
    </w:lvl>
  </w:abstractNum>
  <w:abstractNum w:abstractNumId="1">
    <w:nsid w:val="04D465F9"/>
    <w:multiLevelType w:val="hybridMultilevel"/>
    <w:tmpl w:val="277AB6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7C82259"/>
    <w:multiLevelType w:val="singleLevel"/>
    <w:tmpl w:val="01428F74"/>
    <w:lvl w:ilvl="0">
      <w:start w:val="1"/>
      <w:numFmt w:val="decimal"/>
      <w:lvlText w:val="%1."/>
      <w:lvlJc w:val="left"/>
      <w:pPr>
        <w:tabs>
          <w:tab w:val="num" w:pos="180"/>
        </w:tabs>
        <w:ind w:left="180" w:hanging="180"/>
      </w:pPr>
      <w:rPr>
        <w:rFonts w:hint="eastAsia"/>
      </w:rPr>
    </w:lvl>
  </w:abstractNum>
  <w:abstractNum w:abstractNumId="3">
    <w:nsid w:val="092B7416"/>
    <w:multiLevelType w:val="hybridMultilevel"/>
    <w:tmpl w:val="9CB2FD4E"/>
    <w:lvl w:ilvl="0" w:tplc="04090011">
      <w:start w:val="1"/>
      <w:numFmt w:val="upperLetter"/>
      <w:lvlText w:val="%1."/>
      <w:lvlJc w:val="left"/>
      <w:pPr>
        <w:tabs>
          <w:tab w:val="num" w:pos="1320"/>
        </w:tabs>
        <w:ind w:left="1320" w:hanging="360"/>
      </w:pPr>
    </w:lvl>
    <w:lvl w:ilvl="1" w:tplc="56DEF7A2" w:tentative="1">
      <w:start w:val="1"/>
      <w:numFmt w:val="decimal"/>
      <w:lvlText w:val="%2."/>
      <w:lvlJc w:val="left"/>
      <w:pPr>
        <w:tabs>
          <w:tab w:val="num" w:pos="2040"/>
        </w:tabs>
        <w:ind w:left="2040" w:hanging="360"/>
      </w:pPr>
    </w:lvl>
    <w:lvl w:ilvl="2" w:tplc="9A3A2EC6" w:tentative="1">
      <w:start w:val="1"/>
      <w:numFmt w:val="decimal"/>
      <w:lvlText w:val="%3."/>
      <w:lvlJc w:val="left"/>
      <w:pPr>
        <w:tabs>
          <w:tab w:val="num" w:pos="2760"/>
        </w:tabs>
        <w:ind w:left="2760" w:hanging="360"/>
      </w:pPr>
    </w:lvl>
    <w:lvl w:ilvl="3" w:tplc="AC84E716" w:tentative="1">
      <w:start w:val="1"/>
      <w:numFmt w:val="decimal"/>
      <w:lvlText w:val="%4."/>
      <w:lvlJc w:val="left"/>
      <w:pPr>
        <w:tabs>
          <w:tab w:val="num" w:pos="3480"/>
        </w:tabs>
        <w:ind w:left="3480" w:hanging="360"/>
      </w:pPr>
    </w:lvl>
    <w:lvl w:ilvl="4" w:tplc="CB18EE4A" w:tentative="1">
      <w:start w:val="1"/>
      <w:numFmt w:val="decimal"/>
      <w:lvlText w:val="%5."/>
      <w:lvlJc w:val="left"/>
      <w:pPr>
        <w:tabs>
          <w:tab w:val="num" w:pos="4200"/>
        </w:tabs>
        <w:ind w:left="4200" w:hanging="360"/>
      </w:pPr>
    </w:lvl>
    <w:lvl w:ilvl="5" w:tplc="40F43B98" w:tentative="1">
      <w:start w:val="1"/>
      <w:numFmt w:val="decimal"/>
      <w:lvlText w:val="%6."/>
      <w:lvlJc w:val="left"/>
      <w:pPr>
        <w:tabs>
          <w:tab w:val="num" w:pos="4920"/>
        </w:tabs>
        <w:ind w:left="4920" w:hanging="360"/>
      </w:pPr>
    </w:lvl>
    <w:lvl w:ilvl="6" w:tplc="9A6CB4BA" w:tentative="1">
      <w:start w:val="1"/>
      <w:numFmt w:val="decimal"/>
      <w:lvlText w:val="%7."/>
      <w:lvlJc w:val="left"/>
      <w:pPr>
        <w:tabs>
          <w:tab w:val="num" w:pos="5640"/>
        </w:tabs>
        <w:ind w:left="5640" w:hanging="360"/>
      </w:pPr>
    </w:lvl>
    <w:lvl w:ilvl="7" w:tplc="C958B982" w:tentative="1">
      <w:start w:val="1"/>
      <w:numFmt w:val="decimal"/>
      <w:lvlText w:val="%8."/>
      <w:lvlJc w:val="left"/>
      <w:pPr>
        <w:tabs>
          <w:tab w:val="num" w:pos="6360"/>
        </w:tabs>
        <w:ind w:left="6360" w:hanging="360"/>
      </w:pPr>
    </w:lvl>
    <w:lvl w:ilvl="8" w:tplc="5B2C02C8" w:tentative="1">
      <w:start w:val="1"/>
      <w:numFmt w:val="decimal"/>
      <w:lvlText w:val="%9."/>
      <w:lvlJc w:val="left"/>
      <w:pPr>
        <w:tabs>
          <w:tab w:val="num" w:pos="7080"/>
        </w:tabs>
        <w:ind w:left="7080" w:hanging="360"/>
      </w:pPr>
    </w:lvl>
  </w:abstractNum>
  <w:abstractNum w:abstractNumId="4">
    <w:nsid w:val="09510F6C"/>
    <w:multiLevelType w:val="hybridMultilevel"/>
    <w:tmpl w:val="BA167AE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A41032D"/>
    <w:multiLevelType w:val="hybridMultilevel"/>
    <w:tmpl w:val="2D347C8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0D2E3DC4"/>
    <w:multiLevelType w:val="hybridMultilevel"/>
    <w:tmpl w:val="77F2DB6C"/>
    <w:lvl w:ilvl="0" w:tplc="562EB278">
      <w:start w:val="1"/>
      <w:numFmt w:val="decimal"/>
      <w:lvlText w:val="%1."/>
      <w:lvlJc w:val="left"/>
      <w:pPr>
        <w:tabs>
          <w:tab w:val="num" w:pos="720"/>
        </w:tabs>
        <w:ind w:left="720" w:hanging="360"/>
      </w:pPr>
    </w:lvl>
    <w:lvl w:ilvl="1" w:tplc="56DEF7A2" w:tentative="1">
      <w:start w:val="1"/>
      <w:numFmt w:val="decimal"/>
      <w:lvlText w:val="%2."/>
      <w:lvlJc w:val="left"/>
      <w:pPr>
        <w:tabs>
          <w:tab w:val="num" w:pos="1440"/>
        </w:tabs>
        <w:ind w:left="1440" w:hanging="360"/>
      </w:pPr>
    </w:lvl>
    <w:lvl w:ilvl="2" w:tplc="9A3A2EC6" w:tentative="1">
      <w:start w:val="1"/>
      <w:numFmt w:val="decimal"/>
      <w:lvlText w:val="%3."/>
      <w:lvlJc w:val="left"/>
      <w:pPr>
        <w:tabs>
          <w:tab w:val="num" w:pos="2160"/>
        </w:tabs>
        <w:ind w:left="2160" w:hanging="360"/>
      </w:pPr>
    </w:lvl>
    <w:lvl w:ilvl="3" w:tplc="AC84E716" w:tentative="1">
      <w:start w:val="1"/>
      <w:numFmt w:val="decimal"/>
      <w:lvlText w:val="%4."/>
      <w:lvlJc w:val="left"/>
      <w:pPr>
        <w:tabs>
          <w:tab w:val="num" w:pos="2880"/>
        </w:tabs>
        <w:ind w:left="2880" w:hanging="360"/>
      </w:pPr>
    </w:lvl>
    <w:lvl w:ilvl="4" w:tplc="CB18EE4A" w:tentative="1">
      <w:start w:val="1"/>
      <w:numFmt w:val="decimal"/>
      <w:lvlText w:val="%5."/>
      <w:lvlJc w:val="left"/>
      <w:pPr>
        <w:tabs>
          <w:tab w:val="num" w:pos="3600"/>
        </w:tabs>
        <w:ind w:left="3600" w:hanging="360"/>
      </w:pPr>
    </w:lvl>
    <w:lvl w:ilvl="5" w:tplc="40F43B98" w:tentative="1">
      <w:start w:val="1"/>
      <w:numFmt w:val="decimal"/>
      <w:lvlText w:val="%6."/>
      <w:lvlJc w:val="left"/>
      <w:pPr>
        <w:tabs>
          <w:tab w:val="num" w:pos="4320"/>
        </w:tabs>
        <w:ind w:left="4320" w:hanging="360"/>
      </w:pPr>
    </w:lvl>
    <w:lvl w:ilvl="6" w:tplc="9A6CB4BA" w:tentative="1">
      <w:start w:val="1"/>
      <w:numFmt w:val="decimal"/>
      <w:lvlText w:val="%7."/>
      <w:lvlJc w:val="left"/>
      <w:pPr>
        <w:tabs>
          <w:tab w:val="num" w:pos="5040"/>
        </w:tabs>
        <w:ind w:left="5040" w:hanging="360"/>
      </w:pPr>
    </w:lvl>
    <w:lvl w:ilvl="7" w:tplc="C958B982" w:tentative="1">
      <w:start w:val="1"/>
      <w:numFmt w:val="decimal"/>
      <w:lvlText w:val="%8."/>
      <w:lvlJc w:val="left"/>
      <w:pPr>
        <w:tabs>
          <w:tab w:val="num" w:pos="5760"/>
        </w:tabs>
        <w:ind w:left="5760" w:hanging="360"/>
      </w:pPr>
    </w:lvl>
    <w:lvl w:ilvl="8" w:tplc="5B2C02C8" w:tentative="1">
      <w:start w:val="1"/>
      <w:numFmt w:val="decimal"/>
      <w:lvlText w:val="%9."/>
      <w:lvlJc w:val="left"/>
      <w:pPr>
        <w:tabs>
          <w:tab w:val="num" w:pos="6480"/>
        </w:tabs>
        <w:ind w:left="6480" w:hanging="360"/>
      </w:pPr>
    </w:lvl>
  </w:abstractNum>
  <w:abstractNum w:abstractNumId="7">
    <w:nsid w:val="117F6DBD"/>
    <w:multiLevelType w:val="hybridMultilevel"/>
    <w:tmpl w:val="91700ACC"/>
    <w:lvl w:ilvl="0" w:tplc="B5843902">
      <w:start w:val="1"/>
      <w:numFmt w:val="bullet"/>
      <w:lvlText w:val=""/>
      <w:lvlJc w:val="left"/>
      <w:pPr>
        <w:tabs>
          <w:tab w:val="num" w:pos="720"/>
        </w:tabs>
        <w:ind w:left="720" w:hanging="360"/>
      </w:pPr>
      <w:rPr>
        <w:rFonts w:ascii="Wingdings 2" w:hAnsi="Wingdings 2" w:hint="default"/>
      </w:rPr>
    </w:lvl>
    <w:lvl w:ilvl="1" w:tplc="8E2CBB0C" w:tentative="1">
      <w:start w:val="1"/>
      <w:numFmt w:val="bullet"/>
      <w:lvlText w:val=""/>
      <w:lvlJc w:val="left"/>
      <w:pPr>
        <w:tabs>
          <w:tab w:val="num" w:pos="1440"/>
        </w:tabs>
        <w:ind w:left="1440" w:hanging="360"/>
      </w:pPr>
      <w:rPr>
        <w:rFonts w:ascii="Wingdings 2" w:hAnsi="Wingdings 2" w:hint="default"/>
      </w:rPr>
    </w:lvl>
    <w:lvl w:ilvl="2" w:tplc="313C5726" w:tentative="1">
      <w:start w:val="1"/>
      <w:numFmt w:val="bullet"/>
      <w:lvlText w:val=""/>
      <w:lvlJc w:val="left"/>
      <w:pPr>
        <w:tabs>
          <w:tab w:val="num" w:pos="2160"/>
        </w:tabs>
        <w:ind w:left="2160" w:hanging="360"/>
      </w:pPr>
      <w:rPr>
        <w:rFonts w:ascii="Wingdings 2" w:hAnsi="Wingdings 2" w:hint="default"/>
      </w:rPr>
    </w:lvl>
    <w:lvl w:ilvl="3" w:tplc="CF72FD4C" w:tentative="1">
      <w:start w:val="1"/>
      <w:numFmt w:val="bullet"/>
      <w:lvlText w:val=""/>
      <w:lvlJc w:val="left"/>
      <w:pPr>
        <w:tabs>
          <w:tab w:val="num" w:pos="2880"/>
        </w:tabs>
        <w:ind w:left="2880" w:hanging="360"/>
      </w:pPr>
      <w:rPr>
        <w:rFonts w:ascii="Wingdings 2" w:hAnsi="Wingdings 2" w:hint="default"/>
      </w:rPr>
    </w:lvl>
    <w:lvl w:ilvl="4" w:tplc="FA5A1BE2" w:tentative="1">
      <w:start w:val="1"/>
      <w:numFmt w:val="bullet"/>
      <w:lvlText w:val=""/>
      <w:lvlJc w:val="left"/>
      <w:pPr>
        <w:tabs>
          <w:tab w:val="num" w:pos="3600"/>
        </w:tabs>
        <w:ind w:left="3600" w:hanging="360"/>
      </w:pPr>
      <w:rPr>
        <w:rFonts w:ascii="Wingdings 2" w:hAnsi="Wingdings 2" w:hint="default"/>
      </w:rPr>
    </w:lvl>
    <w:lvl w:ilvl="5" w:tplc="05865A82" w:tentative="1">
      <w:start w:val="1"/>
      <w:numFmt w:val="bullet"/>
      <w:lvlText w:val=""/>
      <w:lvlJc w:val="left"/>
      <w:pPr>
        <w:tabs>
          <w:tab w:val="num" w:pos="4320"/>
        </w:tabs>
        <w:ind w:left="4320" w:hanging="360"/>
      </w:pPr>
      <w:rPr>
        <w:rFonts w:ascii="Wingdings 2" w:hAnsi="Wingdings 2" w:hint="default"/>
      </w:rPr>
    </w:lvl>
    <w:lvl w:ilvl="6" w:tplc="8258EE9A" w:tentative="1">
      <w:start w:val="1"/>
      <w:numFmt w:val="bullet"/>
      <w:lvlText w:val=""/>
      <w:lvlJc w:val="left"/>
      <w:pPr>
        <w:tabs>
          <w:tab w:val="num" w:pos="5040"/>
        </w:tabs>
        <w:ind w:left="5040" w:hanging="360"/>
      </w:pPr>
      <w:rPr>
        <w:rFonts w:ascii="Wingdings 2" w:hAnsi="Wingdings 2" w:hint="default"/>
      </w:rPr>
    </w:lvl>
    <w:lvl w:ilvl="7" w:tplc="0B96E5F2" w:tentative="1">
      <w:start w:val="1"/>
      <w:numFmt w:val="bullet"/>
      <w:lvlText w:val=""/>
      <w:lvlJc w:val="left"/>
      <w:pPr>
        <w:tabs>
          <w:tab w:val="num" w:pos="5760"/>
        </w:tabs>
        <w:ind w:left="5760" w:hanging="360"/>
      </w:pPr>
      <w:rPr>
        <w:rFonts w:ascii="Wingdings 2" w:hAnsi="Wingdings 2" w:hint="default"/>
      </w:rPr>
    </w:lvl>
    <w:lvl w:ilvl="8" w:tplc="3A3EC3D4" w:tentative="1">
      <w:start w:val="1"/>
      <w:numFmt w:val="bullet"/>
      <w:lvlText w:val=""/>
      <w:lvlJc w:val="left"/>
      <w:pPr>
        <w:tabs>
          <w:tab w:val="num" w:pos="6480"/>
        </w:tabs>
        <w:ind w:left="6480" w:hanging="360"/>
      </w:pPr>
      <w:rPr>
        <w:rFonts w:ascii="Wingdings 2" w:hAnsi="Wingdings 2" w:hint="default"/>
      </w:rPr>
    </w:lvl>
  </w:abstractNum>
  <w:abstractNum w:abstractNumId="8">
    <w:nsid w:val="1BA24659"/>
    <w:multiLevelType w:val="hybridMultilevel"/>
    <w:tmpl w:val="316C546C"/>
    <w:lvl w:ilvl="0" w:tplc="072A2352">
      <w:start w:val="1"/>
      <w:numFmt w:val="bullet"/>
      <w:lvlText w:val=""/>
      <w:lvlJc w:val="left"/>
      <w:pPr>
        <w:tabs>
          <w:tab w:val="num" w:pos="720"/>
        </w:tabs>
        <w:ind w:left="720" w:hanging="360"/>
      </w:pPr>
      <w:rPr>
        <w:rFonts w:ascii="Wingdings 2" w:hAnsi="Wingdings 2" w:hint="default"/>
      </w:rPr>
    </w:lvl>
    <w:lvl w:ilvl="1" w:tplc="49C6BC64" w:tentative="1">
      <w:start w:val="1"/>
      <w:numFmt w:val="bullet"/>
      <w:lvlText w:val=""/>
      <w:lvlJc w:val="left"/>
      <w:pPr>
        <w:tabs>
          <w:tab w:val="num" w:pos="1440"/>
        </w:tabs>
        <w:ind w:left="1440" w:hanging="360"/>
      </w:pPr>
      <w:rPr>
        <w:rFonts w:ascii="Wingdings 2" w:hAnsi="Wingdings 2" w:hint="default"/>
      </w:rPr>
    </w:lvl>
    <w:lvl w:ilvl="2" w:tplc="01C2E39C" w:tentative="1">
      <w:start w:val="1"/>
      <w:numFmt w:val="bullet"/>
      <w:lvlText w:val=""/>
      <w:lvlJc w:val="left"/>
      <w:pPr>
        <w:tabs>
          <w:tab w:val="num" w:pos="2160"/>
        </w:tabs>
        <w:ind w:left="2160" w:hanging="360"/>
      </w:pPr>
      <w:rPr>
        <w:rFonts w:ascii="Wingdings 2" w:hAnsi="Wingdings 2" w:hint="default"/>
      </w:rPr>
    </w:lvl>
    <w:lvl w:ilvl="3" w:tplc="92F43778" w:tentative="1">
      <w:start w:val="1"/>
      <w:numFmt w:val="bullet"/>
      <w:lvlText w:val=""/>
      <w:lvlJc w:val="left"/>
      <w:pPr>
        <w:tabs>
          <w:tab w:val="num" w:pos="2880"/>
        </w:tabs>
        <w:ind w:left="2880" w:hanging="360"/>
      </w:pPr>
      <w:rPr>
        <w:rFonts w:ascii="Wingdings 2" w:hAnsi="Wingdings 2" w:hint="default"/>
      </w:rPr>
    </w:lvl>
    <w:lvl w:ilvl="4" w:tplc="5748EB38" w:tentative="1">
      <w:start w:val="1"/>
      <w:numFmt w:val="bullet"/>
      <w:lvlText w:val=""/>
      <w:lvlJc w:val="left"/>
      <w:pPr>
        <w:tabs>
          <w:tab w:val="num" w:pos="3600"/>
        </w:tabs>
        <w:ind w:left="3600" w:hanging="360"/>
      </w:pPr>
      <w:rPr>
        <w:rFonts w:ascii="Wingdings 2" w:hAnsi="Wingdings 2" w:hint="default"/>
      </w:rPr>
    </w:lvl>
    <w:lvl w:ilvl="5" w:tplc="6F7A02F4" w:tentative="1">
      <w:start w:val="1"/>
      <w:numFmt w:val="bullet"/>
      <w:lvlText w:val=""/>
      <w:lvlJc w:val="left"/>
      <w:pPr>
        <w:tabs>
          <w:tab w:val="num" w:pos="4320"/>
        </w:tabs>
        <w:ind w:left="4320" w:hanging="360"/>
      </w:pPr>
      <w:rPr>
        <w:rFonts w:ascii="Wingdings 2" w:hAnsi="Wingdings 2" w:hint="default"/>
      </w:rPr>
    </w:lvl>
    <w:lvl w:ilvl="6" w:tplc="83886742" w:tentative="1">
      <w:start w:val="1"/>
      <w:numFmt w:val="bullet"/>
      <w:lvlText w:val=""/>
      <w:lvlJc w:val="left"/>
      <w:pPr>
        <w:tabs>
          <w:tab w:val="num" w:pos="5040"/>
        </w:tabs>
        <w:ind w:left="5040" w:hanging="360"/>
      </w:pPr>
      <w:rPr>
        <w:rFonts w:ascii="Wingdings 2" w:hAnsi="Wingdings 2" w:hint="default"/>
      </w:rPr>
    </w:lvl>
    <w:lvl w:ilvl="7" w:tplc="C0FADAA2" w:tentative="1">
      <w:start w:val="1"/>
      <w:numFmt w:val="bullet"/>
      <w:lvlText w:val=""/>
      <w:lvlJc w:val="left"/>
      <w:pPr>
        <w:tabs>
          <w:tab w:val="num" w:pos="5760"/>
        </w:tabs>
        <w:ind w:left="5760" w:hanging="360"/>
      </w:pPr>
      <w:rPr>
        <w:rFonts w:ascii="Wingdings 2" w:hAnsi="Wingdings 2" w:hint="default"/>
      </w:rPr>
    </w:lvl>
    <w:lvl w:ilvl="8" w:tplc="0A269FB2" w:tentative="1">
      <w:start w:val="1"/>
      <w:numFmt w:val="bullet"/>
      <w:lvlText w:val=""/>
      <w:lvlJc w:val="left"/>
      <w:pPr>
        <w:tabs>
          <w:tab w:val="num" w:pos="6480"/>
        </w:tabs>
        <w:ind w:left="6480" w:hanging="360"/>
      </w:pPr>
      <w:rPr>
        <w:rFonts w:ascii="Wingdings 2" w:hAnsi="Wingdings 2" w:hint="default"/>
      </w:rPr>
    </w:lvl>
  </w:abstractNum>
  <w:abstractNum w:abstractNumId="9">
    <w:nsid w:val="1CFD463E"/>
    <w:multiLevelType w:val="hybridMultilevel"/>
    <w:tmpl w:val="196ED5FC"/>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252947B5"/>
    <w:multiLevelType w:val="hybridMultilevel"/>
    <w:tmpl w:val="762CE300"/>
    <w:lvl w:ilvl="0" w:tplc="374A9CFE">
      <w:start w:val="1"/>
      <w:numFmt w:val="bullet"/>
      <w:lvlText w:val=""/>
      <w:lvlJc w:val="left"/>
      <w:pPr>
        <w:tabs>
          <w:tab w:val="num" w:pos="720"/>
        </w:tabs>
        <w:ind w:left="720" w:hanging="360"/>
      </w:pPr>
      <w:rPr>
        <w:rFonts w:ascii="Wingdings 2" w:hAnsi="Wingdings 2" w:hint="default"/>
      </w:rPr>
    </w:lvl>
    <w:lvl w:ilvl="1" w:tplc="42981DEC" w:tentative="1">
      <w:start w:val="1"/>
      <w:numFmt w:val="bullet"/>
      <w:lvlText w:val=""/>
      <w:lvlJc w:val="left"/>
      <w:pPr>
        <w:tabs>
          <w:tab w:val="num" w:pos="1440"/>
        </w:tabs>
        <w:ind w:left="1440" w:hanging="360"/>
      </w:pPr>
      <w:rPr>
        <w:rFonts w:ascii="Wingdings 2" w:hAnsi="Wingdings 2" w:hint="default"/>
      </w:rPr>
    </w:lvl>
    <w:lvl w:ilvl="2" w:tplc="7130A074" w:tentative="1">
      <w:start w:val="1"/>
      <w:numFmt w:val="bullet"/>
      <w:lvlText w:val=""/>
      <w:lvlJc w:val="left"/>
      <w:pPr>
        <w:tabs>
          <w:tab w:val="num" w:pos="2160"/>
        </w:tabs>
        <w:ind w:left="2160" w:hanging="360"/>
      </w:pPr>
      <w:rPr>
        <w:rFonts w:ascii="Wingdings 2" w:hAnsi="Wingdings 2" w:hint="default"/>
      </w:rPr>
    </w:lvl>
    <w:lvl w:ilvl="3" w:tplc="EC4A7242" w:tentative="1">
      <w:start w:val="1"/>
      <w:numFmt w:val="bullet"/>
      <w:lvlText w:val=""/>
      <w:lvlJc w:val="left"/>
      <w:pPr>
        <w:tabs>
          <w:tab w:val="num" w:pos="2880"/>
        </w:tabs>
        <w:ind w:left="2880" w:hanging="360"/>
      </w:pPr>
      <w:rPr>
        <w:rFonts w:ascii="Wingdings 2" w:hAnsi="Wingdings 2" w:hint="default"/>
      </w:rPr>
    </w:lvl>
    <w:lvl w:ilvl="4" w:tplc="D3C4B1F4" w:tentative="1">
      <w:start w:val="1"/>
      <w:numFmt w:val="bullet"/>
      <w:lvlText w:val=""/>
      <w:lvlJc w:val="left"/>
      <w:pPr>
        <w:tabs>
          <w:tab w:val="num" w:pos="3600"/>
        </w:tabs>
        <w:ind w:left="3600" w:hanging="360"/>
      </w:pPr>
      <w:rPr>
        <w:rFonts w:ascii="Wingdings 2" w:hAnsi="Wingdings 2" w:hint="default"/>
      </w:rPr>
    </w:lvl>
    <w:lvl w:ilvl="5" w:tplc="52308398" w:tentative="1">
      <w:start w:val="1"/>
      <w:numFmt w:val="bullet"/>
      <w:lvlText w:val=""/>
      <w:lvlJc w:val="left"/>
      <w:pPr>
        <w:tabs>
          <w:tab w:val="num" w:pos="4320"/>
        </w:tabs>
        <w:ind w:left="4320" w:hanging="360"/>
      </w:pPr>
      <w:rPr>
        <w:rFonts w:ascii="Wingdings 2" w:hAnsi="Wingdings 2" w:hint="default"/>
      </w:rPr>
    </w:lvl>
    <w:lvl w:ilvl="6" w:tplc="C522668A" w:tentative="1">
      <w:start w:val="1"/>
      <w:numFmt w:val="bullet"/>
      <w:lvlText w:val=""/>
      <w:lvlJc w:val="left"/>
      <w:pPr>
        <w:tabs>
          <w:tab w:val="num" w:pos="5040"/>
        </w:tabs>
        <w:ind w:left="5040" w:hanging="360"/>
      </w:pPr>
      <w:rPr>
        <w:rFonts w:ascii="Wingdings 2" w:hAnsi="Wingdings 2" w:hint="default"/>
      </w:rPr>
    </w:lvl>
    <w:lvl w:ilvl="7" w:tplc="4330F6AA" w:tentative="1">
      <w:start w:val="1"/>
      <w:numFmt w:val="bullet"/>
      <w:lvlText w:val=""/>
      <w:lvlJc w:val="left"/>
      <w:pPr>
        <w:tabs>
          <w:tab w:val="num" w:pos="5760"/>
        </w:tabs>
        <w:ind w:left="5760" w:hanging="360"/>
      </w:pPr>
      <w:rPr>
        <w:rFonts w:ascii="Wingdings 2" w:hAnsi="Wingdings 2" w:hint="default"/>
      </w:rPr>
    </w:lvl>
    <w:lvl w:ilvl="8" w:tplc="9AC4C232" w:tentative="1">
      <w:start w:val="1"/>
      <w:numFmt w:val="bullet"/>
      <w:lvlText w:val=""/>
      <w:lvlJc w:val="left"/>
      <w:pPr>
        <w:tabs>
          <w:tab w:val="num" w:pos="6480"/>
        </w:tabs>
        <w:ind w:left="6480" w:hanging="360"/>
      </w:pPr>
      <w:rPr>
        <w:rFonts w:ascii="Wingdings 2" w:hAnsi="Wingdings 2" w:hint="default"/>
      </w:rPr>
    </w:lvl>
  </w:abstractNum>
  <w:abstractNum w:abstractNumId="11">
    <w:nsid w:val="36DF544D"/>
    <w:multiLevelType w:val="hybridMultilevel"/>
    <w:tmpl w:val="9D7E7ECE"/>
    <w:lvl w:ilvl="0" w:tplc="3FAAE5BA">
      <w:start w:val="1"/>
      <w:numFmt w:val="bullet"/>
      <w:lvlText w:val=""/>
      <w:lvlJc w:val="left"/>
      <w:pPr>
        <w:tabs>
          <w:tab w:val="num" w:pos="720"/>
        </w:tabs>
        <w:ind w:left="720" w:hanging="360"/>
      </w:pPr>
      <w:rPr>
        <w:rFonts w:ascii="Wingdings 2" w:hAnsi="Wingdings 2" w:hint="default"/>
      </w:rPr>
    </w:lvl>
    <w:lvl w:ilvl="1" w:tplc="92B257CE" w:tentative="1">
      <w:start w:val="1"/>
      <w:numFmt w:val="bullet"/>
      <w:lvlText w:val=""/>
      <w:lvlJc w:val="left"/>
      <w:pPr>
        <w:tabs>
          <w:tab w:val="num" w:pos="1440"/>
        </w:tabs>
        <w:ind w:left="1440" w:hanging="360"/>
      </w:pPr>
      <w:rPr>
        <w:rFonts w:ascii="Wingdings 2" w:hAnsi="Wingdings 2" w:hint="default"/>
      </w:rPr>
    </w:lvl>
    <w:lvl w:ilvl="2" w:tplc="ECE80D08" w:tentative="1">
      <w:start w:val="1"/>
      <w:numFmt w:val="bullet"/>
      <w:lvlText w:val=""/>
      <w:lvlJc w:val="left"/>
      <w:pPr>
        <w:tabs>
          <w:tab w:val="num" w:pos="2160"/>
        </w:tabs>
        <w:ind w:left="2160" w:hanging="360"/>
      </w:pPr>
      <w:rPr>
        <w:rFonts w:ascii="Wingdings 2" w:hAnsi="Wingdings 2" w:hint="default"/>
      </w:rPr>
    </w:lvl>
    <w:lvl w:ilvl="3" w:tplc="3E7C7452" w:tentative="1">
      <w:start w:val="1"/>
      <w:numFmt w:val="bullet"/>
      <w:lvlText w:val=""/>
      <w:lvlJc w:val="left"/>
      <w:pPr>
        <w:tabs>
          <w:tab w:val="num" w:pos="2880"/>
        </w:tabs>
        <w:ind w:left="2880" w:hanging="360"/>
      </w:pPr>
      <w:rPr>
        <w:rFonts w:ascii="Wingdings 2" w:hAnsi="Wingdings 2" w:hint="default"/>
      </w:rPr>
    </w:lvl>
    <w:lvl w:ilvl="4" w:tplc="CF847062" w:tentative="1">
      <w:start w:val="1"/>
      <w:numFmt w:val="bullet"/>
      <w:lvlText w:val=""/>
      <w:lvlJc w:val="left"/>
      <w:pPr>
        <w:tabs>
          <w:tab w:val="num" w:pos="3600"/>
        </w:tabs>
        <w:ind w:left="3600" w:hanging="360"/>
      </w:pPr>
      <w:rPr>
        <w:rFonts w:ascii="Wingdings 2" w:hAnsi="Wingdings 2" w:hint="default"/>
      </w:rPr>
    </w:lvl>
    <w:lvl w:ilvl="5" w:tplc="E0E8C418" w:tentative="1">
      <w:start w:val="1"/>
      <w:numFmt w:val="bullet"/>
      <w:lvlText w:val=""/>
      <w:lvlJc w:val="left"/>
      <w:pPr>
        <w:tabs>
          <w:tab w:val="num" w:pos="4320"/>
        </w:tabs>
        <w:ind w:left="4320" w:hanging="360"/>
      </w:pPr>
      <w:rPr>
        <w:rFonts w:ascii="Wingdings 2" w:hAnsi="Wingdings 2" w:hint="default"/>
      </w:rPr>
    </w:lvl>
    <w:lvl w:ilvl="6" w:tplc="66D8F2C8" w:tentative="1">
      <w:start w:val="1"/>
      <w:numFmt w:val="bullet"/>
      <w:lvlText w:val=""/>
      <w:lvlJc w:val="left"/>
      <w:pPr>
        <w:tabs>
          <w:tab w:val="num" w:pos="5040"/>
        </w:tabs>
        <w:ind w:left="5040" w:hanging="360"/>
      </w:pPr>
      <w:rPr>
        <w:rFonts w:ascii="Wingdings 2" w:hAnsi="Wingdings 2" w:hint="default"/>
      </w:rPr>
    </w:lvl>
    <w:lvl w:ilvl="7" w:tplc="A9C6A1AE" w:tentative="1">
      <w:start w:val="1"/>
      <w:numFmt w:val="bullet"/>
      <w:lvlText w:val=""/>
      <w:lvlJc w:val="left"/>
      <w:pPr>
        <w:tabs>
          <w:tab w:val="num" w:pos="5760"/>
        </w:tabs>
        <w:ind w:left="5760" w:hanging="360"/>
      </w:pPr>
      <w:rPr>
        <w:rFonts w:ascii="Wingdings 2" w:hAnsi="Wingdings 2" w:hint="default"/>
      </w:rPr>
    </w:lvl>
    <w:lvl w:ilvl="8" w:tplc="31A034DA" w:tentative="1">
      <w:start w:val="1"/>
      <w:numFmt w:val="bullet"/>
      <w:lvlText w:val=""/>
      <w:lvlJc w:val="left"/>
      <w:pPr>
        <w:tabs>
          <w:tab w:val="num" w:pos="6480"/>
        </w:tabs>
        <w:ind w:left="6480" w:hanging="360"/>
      </w:pPr>
      <w:rPr>
        <w:rFonts w:ascii="Wingdings 2" w:hAnsi="Wingdings 2" w:hint="default"/>
      </w:rPr>
    </w:lvl>
  </w:abstractNum>
  <w:abstractNum w:abstractNumId="12">
    <w:nsid w:val="393A188D"/>
    <w:multiLevelType w:val="singleLevel"/>
    <w:tmpl w:val="01428F74"/>
    <w:lvl w:ilvl="0">
      <w:start w:val="1"/>
      <w:numFmt w:val="decimal"/>
      <w:lvlText w:val="%1."/>
      <w:lvlJc w:val="left"/>
      <w:pPr>
        <w:tabs>
          <w:tab w:val="num" w:pos="180"/>
        </w:tabs>
        <w:ind w:left="180" w:hanging="180"/>
      </w:pPr>
      <w:rPr>
        <w:rFonts w:hint="eastAsia"/>
      </w:rPr>
    </w:lvl>
  </w:abstractNum>
  <w:abstractNum w:abstractNumId="13">
    <w:nsid w:val="3E4524DB"/>
    <w:multiLevelType w:val="hybridMultilevel"/>
    <w:tmpl w:val="212AD06C"/>
    <w:lvl w:ilvl="0" w:tplc="D73EF79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B6B7A08"/>
    <w:multiLevelType w:val="hybridMultilevel"/>
    <w:tmpl w:val="98E86224"/>
    <w:lvl w:ilvl="0" w:tplc="9CDAC876">
      <w:start w:val="1"/>
      <w:numFmt w:val="bullet"/>
      <w:lvlText w:val=""/>
      <w:lvlJc w:val="left"/>
      <w:pPr>
        <w:tabs>
          <w:tab w:val="num" w:pos="720"/>
        </w:tabs>
        <w:ind w:left="720" w:hanging="360"/>
      </w:pPr>
      <w:rPr>
        <w:rFonts w:ascii="Wingdings 2" w:hAnsi="Wingdings 2" w:hint="default"/>
      </w:rPr>
    </w:lvl>
    <w:lvl w:ilvl="1" w:tplc="FC20F91A" w:tentative="1">
      <w:start w:val="1"/>
      <w:numFmt w:val="bullet"/>
      <w:lvlText w:val=""/>
      <w:lvlJc w:val="left"/>
      <w:pPr>
        <w:tabs>
          <w:tab w:val="num" w:pos="1440"/>
        </w:tabs>
        <w:ind w:left="1440" w:hanging="360"/>
      </w:pPr>
      <w:rPr>
        <w:rFonts w:ascii="Wingdings 2" w:hAnsi="Wingdings 2" w:hint="default"/>
      </w:rPr>
    </w:lvl>
    <w:lvl w:ilvl="2" w:tplc="0C22E43E" w:tentative="1">
      <w:start w:val="1"/>
      <w:numFmt w:val="bullet"/>
      <w:lvlText w:val=""/>
      <w:lvlJc w:val="left"/>
      <w:pPr>
        <w:tabs>
          <w:tab w:val="num" w:pos="2160"/>
        </w:tabs>
        <w:ind w:left="2160" w:hanging="360"/>
      </w:pPr>
      <w:rPr>
        <w:rFonts w:ascii="Wingdings 2" w:hAnsi="Wingdings 2" w:hint="default"/>
      </w:rPr>
    </w:lvl>
    <w:lvl w:ilvl="3" w:tplc="B7D4D1B2" w:tentative="1">
      <w:start w:val="1"/>
      <w:numFmt w:val="bullet"/>
      <w:lvlText w:val=""/>
      <w:lvlJc w:val="left"/>
      <w:pPr>
        <w:tabs>
          <w:tab w:val="num" w:pos="2880"/>
        </w:tabs>
        <w:ind w:left="2880" w:hanging="360"/>
      </w:pPr>
      <w:rPr>
        <w:rFonts w:ascii="Wingdings 2" w:hAnsi="Wingdings 2" w:hint="default"/>
      </w:rPr>
    </w:lvl>
    <w:lvl w:ilvl="4" w:tplc="420E69C6" w:tentative="1">
      <w:start w:val="1"/>
      <w:numFmt w:val="bullet"/>
      <w:lvlText w:val=""/>
      <w:lvlJc w:val="left"/>
      <w:pPr>
        <w:tabs>
          <w:tab w:val="num" w:pos="3600"/>
        </w:tabs>
        <w:ind w:left="3600" w:hanging="360"/>
      </w:pPr>
      <w:rPr>
        <w:rFonts w:ascii="Wingdings 2" w:hAnsi="Wingdings 2" w:hint="default"/>
      </w:rPr>
    </w:lvl>
    <w:lvl w:ilvl="5" w:tplc="27322CF6" w:tentative="1">
      <w:start w:val="1"/>
      <w:numFmt w:val="bullet"/>
      <w:lvlText w:val=""/>
      <w:lvlJc w:val="left"/>
      <w:pPr>
        <w:tabs>
          <w:tab w:val="num" w:pos="4320"/>
        </w:tabs>
        <w:ind w:left="4320" w:hanging="360"/>
      </w:pPr>
      <w:rPr>
        <w:rFonts w:ascii="Wingdings 2" w:hAnsi="Wingdings 2" w:hint="default"/>
      </w:rPr>
    </w:lvl>
    <w:lvl w:ilvl="6" w:tplc="4E2A31CE" w:tentative="1">
      <w:start w:val="1"/>
      <w:numFmt w:val="bullet"/>
      <w:lvlText w:val=""/>
      <w:lvlJc w:val="left"/>
      <w:pPr>
        <w:tabs>
          <w:tab w:val="num" w:pos="5040"/>
        </w:tabs>
        <w:ind w:left="5040" w:hanging="360"/>
      </w:pPr>
      <w:rPr>
        <w:rFonts w:ascii="Wingdings 2" w:hAnsi="Wingdings 2" w:hint="default"/>
      </w:rPr>
    </w:lvl>
    <w:lvl w:ilvl="7" w:tplc="359E5508" w:tentative="1">
      <w:start w:val="1"/>
      <w:numFmt w:val="bullet"/>
      <w:lvlText w:val=""/>
      <w:lvlJc w:val="left"/>
      <w:pPr>
        <w:tabs>
          <w:tab w:val="num" w:pos="5760"/>
        </w:tabs>
        <w:ind w:left="5760" w:hanging="360"/>
      </w:pPr>
      <w:rPr>
        <w:rFonts w:ascii="Wingdings 2" w:hAnsi="Wingdings 2" w:hint="default"/>
      </w:rPr>
    </w:lvl>
    <w:lvl w:ilvl="8" w:tplc="8454070A" w:tentative="1">
      <w:start w:val="1"/>
      <w:numFmt w:val="bullet"/>
      <w:lvlText w:val=""/>
      <w:lvlJc w:val="left"/>
      <w:pPr>
        <w:tabs>
          <w:tab w:val="num" w:pos="6480"/>
        </w:tabs>
        <w:ind w:left="6480" w:hanging="360"/>
      </w:pPr>
      <w:rPr>
        <w:rFonts w:ascii="Wingdings 2" w:hAnsi="Wingdings 2" w:hint="default"/>
      </w:rPr>
    </w:lvl>
  </w:abstractNum>
  <w:abstractNum w:abstractNumId="15">
    <w:nsid w:val="5D391C76"/>
    <w:multiLevelType w:val="hybridMultilevel"/>
    <w:tmpl w:val="3C1087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F0748DE"/>
    <w:multiLevelType w:val="hybridMultilevel"/>
    <w:tmpl w:val="690441E4"/>
    <w:lvl w:ilvl="0" w:tplc="492C997A">
      <w:start w:val="1"/>
      <w:numFmt w:val="bullet"/>
      <w:lvlText w:val=""/>
      <w:lvlJc w:val="left"/>
      <w:pPr>
        <w:tabs>
          <w:tab w:val="num" w:pos="720"/>
        </w:tabs>
        <w:ind w:left="720" w:hanging="360"/>
      </w:pPr>
      <w:rPr>
        <w:rFonts w:ascii="Wingdings" w:hAnsi="Wingdings" w:hint="default"/>
      </w:rPr>
    </w:lvl>
    <w:lvl w:ilvl="1" w:tplc="4A8AEEE6" w:tentative="1">
      <w:start w:val="1"/>
      <w:numFmt w:val="bullet"/>
      <w:lvlText w:val=""/>
      <w:lvlJc w:val="left"/>
      <w:pPr>
        <w:tabs>
          <w:tab w:val="num" w:pos="1440"/>
        </w:tabs>
        <w:ind w:left="1440" w:hanging="360"/>
      </w:pPr>
      <w:rPr>
        <w:rFonts w:ascii="Wingdings" w:hAnsi="Wingdings" w:hint="default"/>
      </w:rPr>
    </w:lvl>
    <w:lvl w:ilvl="2" w:tplc="87787162" w:tentative="1">
      <w:start w:val="1"/>
      <w:numFmt w:val="bullet"/>
      <w:lvlText w:val=""/>
      <w:lvlJc w:val="left"/>
      <w:pPr>
        <w:tabs>
          <w:tab w:val="num" w:pos="2160"/>
        </w:tabs>
        <w:ind w:left="2160" w:hanging="360"/>
      </w:pPr>
      <w:rPr>
        <w:rFonts w:ascii="Wingdings" w:hAnsi="Wingdings" w:hint="default"/>
      </w:rPr>
    </w:lvl>
    <w:lvl w:ilvl="3" w:tplc="5B2AD570" w:tentative="1">
      <w:start w:val="1"/>
      <w:numFmt w:val="bullet"/>
      <w:lvlText w:val=""/>
      <w:lvlJc w:val="left"/>
      <w:pPr>
        <w:tabs>
          <w:tab w:val="num" w:pos="2880"/>
        </w:tabs>
        <w:ind w:left="2880" w:hanging="360"/>
      </w:pPr>
      <w:rPr>
        <w:rFonts w:ascii="Wingdings" w:hAnsi="Wingdings" w:hint="default"/>
      </w:rPr>
    </w:lvl>
    <w:lvl w:ilvl="4" w:tplc="B80C1DBA" w:tentative="1">
      <w:start w:val="1"/>
      <w:numFmt w:val="bullet"/>
      <w:lvlText w:val=""/>
      <w:lvlJc w:val="left"/>
      <w:pPr>
        <w:tabs>
          <w:tab w:val="num" w:pos="3600"/>
        </w:tabs>
        <w:ind w:left="3600" w:hanging="360"/>
      </w:pPr>
      <w:rPr>
        <w:rFonts w:ascii="Wingdings" w:hAnsi="Wingdings" w:hint="default"/>
      </w:rPr>
    </w:lvl>
    <w:lvl w:ilvl="5" w:tplc="D0F6E96A" w:tentative="1">
      <w:start w:val="1"/>
      <w:numFmt w:val="bullet"/>
      <w:lvlText w:val=""/>
      <w:lvlJc w:val="left"/>
      <w:pPr>
        <w:tabs>
          <w:tab w:val="num" w:pos="4320"/>
        </w:tabs>
        <w:ind w:left="4320" w:hanging="360"/>
      </w:pPr>
      <w:rPr>
        <w:rFonts w:ascii="Wingdings" w:hAnsi="Wingdings" w:hint="default"/>
      </w:rPr>
    </w:lvl>
    <w:lvl w:ilvl="6" w:tplc="3EAE124E" w:tentative="1">
      <w:start w:val="1"/>
      <w:numFmt w:val="bullet"/>
      <w:lvlText w:val=""/>
      <w:lvlJc w:val="left"/>
      <w:pPr>
        <w:tabs>
          <w:tab w:val="num" w:pos="5040"/>
        </w:tabs>
        <w:ind w:left="5040" w:hanging="360"/>
      </w:pPr>
      <w:rPr>
        <w:rFonts w:ascii="Wingdings" w:hAnsi="Wingdings" w:hint="default"/>
      </w:rPr>
    </w:lvl>
    <w:lvl w:ilvl="7" w:tplc="9B9C1DEA" w:tentative="1">
      <w:start w:val="1"/>
      <w:numFmt w:val="bullet"/>
      <w:lvlText w:val=""/>
      <w:lvlJc w:val="left"/>
      <w:pPr>
        <w:tabs>
          <w:tab w:val="num" w:pos="5760"/>
        </w:tabs>
        <w:ind w:left="5760" w:hanging="360"/>
      </w:pPr>
      <w:rPr>
        <w:rFonts w:ascii="Wingdings" w:hAnsi="Wingdings" w:hint="default"/>
      </w:rPr>
    </w:lvl>
    <w:lvl w:ilvl="8" w:tplc="000AF1BE" w:tentative="1">
      <w:start w:val="1"/>
      <w:numFmt w:val="bullet"/>
      <w:lvlText w:val=""/>
      <w:lvlJc w:val="left"/>
      <w:pPr>
        <w:tabs>
          <w:tab w:val="num" w:pos="6480"/>
        </w:tabs>
        <w:ind w:left="6480" w:hanging="360"/>
      </w:pPr>
      <w:rPr>
        <w:rFonts w:ascii="Wingdings" w:hAnsi="Wingdings" w:hint="default"/>
      </w:rPr>
    </w:lvl>
  </w:abstractNum>
  <w:abstractNum w:abstractNumId="17">
    <w:nsid w:val="689144D8"/>
    <w:multiLevelType w:val="hybridMultilevel"/>
    <w:tmpl w:val="BBCAE2DE"/>
    <w:lvl w:ilvl="0" w:tplc="E5962922">
      <w:start w:val="1"/>
      <w:numFmt w:val="bullet"/>
      <w:lvlText w:val=""/>
      <w:lvlJc w:val="left"/>
      <w:pPr>
        <w:tabs>
          <w:tab w:val="num" w:pos="720"/>
        </w:tabs>
        <w:ind w:left="720" w:hanging="360"/>
      </w:pPr>
      <w:rPr>
        <w:rFonts w:ascii="Wingdings 2" w:hAnsi="Wingdings 2" w:hint="default"/>
      </w:rPr>
    </w:lvl>
    <w:lvl w:ilvl="1" w:tplc="6D6AF45A" w:tentative="1">
      <w:start w:val="1"/>
      <w:numFmt w:val="bullet"/>
      <w:lvlText w:val=""/>
      <w:lvlJc w:val="left"/>
      <w:pPr>
        <w:tabs>
          <w:tab w:val="num" w:pos="1440"/>
        </w:tabs>
        <w:ind w:left="1440" w:hanging="360"/>
      </w:pPr>
      <w:rPr>
        <w:rFonts w:ascii="Wingdings 2" w:hAnsi="Wingdings 2" w:hint="default"/>
      </w:rPr>
    </w:lvl>
    <w:lvl w:ilvl="2" w:tplc="EC8C6EB2" w:tentative="1">
      <w:start w:val="1"/>
      <w:numFmt w:val="bullet"/>
      <w:lvlText w:val=""/>
      <w:lvlJc w:val="left"/>
      <w:pPr>
        <w:tabs>
          <w:tab w:val="num" w:pos="2160"/>
        </w:tabs>
        <w:ind w:left="2160" w:hanging="360"/>
      </w:pPr>
      <w:rPr>
        <w:rFonts w:ascii="Wingdings 2" w:hAnsi="Wingdings 2" w:hint="default"/>
      </w:rPr>
    </w:lvl>
    <w:lvl w:ilvl="3" w:tplc="04385BBA" w:tentative="1">
      <w:start w:val="1"/>
      <w:numFmt w:val="bullet"/>
      <w:lvlText w:val=""/>
      <w:lvlJc w:val="left"/>
      <w:pPr>
        <w:tabs>
          <w:tab w:val="num" w:pos="2880"/>
        </w:tabs>
        <w:ind w:left="2880" w:hanging="360"/>
      </w:pPr>
      <w:rPr>
        <w:rFonts w:ascii="Wingdings 2" w:hAnsi="Wingdings 2" w:hint="default"/>
      </w:rPr>
    </w:lvl>
    <w:lvl w:ilvl="4" w:tplc="55A61186" w:tentative="1">
      <w:start w:val="1"/>
      <w:numFmt w:val="bullet"/>
      <w:lvlText w:val=""/>
      <w:lvlJc w:val="left"/>
      <w:pPr>
        <w:tabs>
          <w:tab w:val="num" w:pos="3600"/>
        </w:tabs>
        <w:ind w:left="3600" w:hanging="360"/>
      </w:pPr>
      <w:rPr>
        <w:rFonts w:ascii="Wingdings 2" w:hAnsi="Wingdings 2" w:hint="default"/>
      </w:rPr>
    </w:lvl>
    <w:lvl w:ilvl="5" w:tplc="92AC408C" w:tentative="1">
      <w:start w:val="1"/>
      <w:numFmt w:val="bullet"/>
      <w:lvlText w:val=""/>
      <w:lvlJc w:val="left"/>
      <w:pPr>
        <w:tabs>
          <w:tab w:val="num" w:pos="4320"/>
        </w:tabs>
        <w:ind w:left="4320" w:hanging="360"/>
      </w:pPr>
      <w:rPr>
        <w:rFonts w:ascii="Wingdings 2" w:hAnsi="Wingdings 2" w:hint="default"/>
      </w:rPr>
    </w:lvl>
    <w:lvl w:ilvl="6" w:tplc="AEF227A0" w:tentative="1">
      <w:start w:val="1"/>
      <w:numFmt w:val="bullet"/>
      <w:lvlText w:val=""/>
      <w:lvlJc w:val="left"/>
      <w:pPr>
        <w:tabs>
          <w:tab w:val="num" w:pos="5040"/>
        </w:tabs>
        <w:ind w:left="5040" w:hanging="360"/>
      </w:pPr>
      <w:rPr>
        <w:rFonts w:ascii="Wingdings 2" w:hAnsi="Wingdings 2" w:hint="default"/>
      </w:rPr>
    </w:lvl>
    <w:lvl w:ilvl="7" w:tplc="A7F61690" w:tentative="1">
      <w:start w:val="1"/>
      <w:numFmt w:val="bullet"/>
      <w:lvlText w:val=""/>
      <w:lvlJc w:val="left"/>
      <w:pPr>
        <w:tabs>
          <w:tab w:val="num" w:pos="5760"/>
        </w:tabs>
        <w:ind w:left="5760" w:hanging="360"/>
      </w:pPr>
      <w:rPr>
        <w:rFonts w:ascii="Wingdings 2" w:hAnsi="Wingdings 2" w:hint="default"/>
      </w:rPr>
    </w:lvl>
    <w:lvl w:ilvl="8" w:tplc="0442D672" w:tentative="1">
      <w:start w:val="1"/>
      <w:numFmt w:val="bullet"/>
      <w:lvlText w:val=""/>
      <w:lvlJc w:val="left"/>
      <w:pPr>
        <w:tabs>
          <w:tab w:val="num" w:pos="6480"/>
        </w:tabs>
        <w:ind w:left="6480" w:hanging="360"/>
      </w:pPr>
      <w:rPr>
        <w:rFonts w:ascii="Wingdings 2" w:hAnsi="Wingdings 2" w:hint="default"/>
      </w:rPr>
    </w:lvl>
  </w:abstractNum>
  <w:abstractNum w:abstractNumId="18">
    <w:nsid w:val="6C7342E1"/>
    <w:multiLevelType w:val="hybridMultilevel"/>
    <w:tmpl w:val="F170EF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DFC332E"/>
    <w:multiLevelType w:val="singleLevel"/>
    <w:tmpl w:val="01428F74"/>
    <w:lvl w:ilvl="0">
      <w:start w:val="1"/>
      <w:numFmt w:val="decimal"/>
      <w:lvlText w:val="%1."/>
      <w:lvlJc w:val="left"/>
      <w:pPr>
        <w:tabs>
          <w:tab w:val="num" w:pos="180"/>
        </w:tabs>
        <w:ind w:left="180" w:hanging="180"/>
      </w:pPr>
      <w:rPr>
        <w:rFonts w:hint="eastAsia"/>
      </w:rPr>
    </w:lvl>
  </w:abstractNum>
  <w:abstractNum w:abstractNumId="20">
    <w:nsid w:val="76E90F1E"/>
    <w:multiLevelType w:val="hybridMultilevel"/>
    <w:tmpl w:val="696A96A0"/>
    <w:lvl w:ilvl="0" w:tplc="1BEEEB58">
      <w:start w:val="1"/>
      <w:numFmt w:val="bullet"/>
      <w:lvlText w:val=""/>
      <w:lvlJc w:val="left"/>
      <w:pPr>
        <w:tabs>
          <w:tab w:val="num" w:pos="720"/>
        </w:tabs>
        <w:ind w:left="720" w:hanging="360"/>
      </w:pPr>
      <w:rPr>
        <w:rFonts w:ascii="Wingdings 2" w:hAnsi="Wingdings 2" w:hint="default"/>
      </w:rPr>
    </w:lvl>
    <w:lvl w:ilvl="1" w:tplc="3F2E44C0" w:tentative="1">
      <w:start w:val="1"/>
      <w:numFmt w:val="bullet"/>
      <w:lvlText w:val=""/>
      <w:lvlJc w:val="left"/>
      <w:pPr>
        <w:tabs>
          <w:tab w:val="num" w:pos="1440"/>
        </w:tabs>
        <w:ind w:left="1440" w:hanging="360"/>
      </w:pPr>
      <w:rPr>
        <w:rFonts w:ascii="Wingdings 2" w:hAnsi="Wingdings 2" w:hint="default"/>
      </w:rPr>
    </w:lvl>
    <w:lvl w:ilvl="2" w:tplc="0CB84A40" w:tentative="1">
      <w:start w:val="1"/>
      <w:numFmt w:val="bullet"/>
      <w:lvlText w:val=""/>
      <w:lvlJc w:val="left"/>
      <w:pPr>
        <w:tabs>
          <w:tab w:val="num" w:pos="2160"/>
        </w:tabs>
        <w:ind w:left="2160" w:hanging="360"/>
      </w:pPr>
      <w:rPr>
        <w:rFonts w:ascii="Wingdings 2" w:hAnsi="Wingdings 2" w:hint="default"/>
      </w:rPr>
    </w:lvl>
    <w:lvl w:ilvl="3" w:tplc="D51E59F0" w:tentative="1">
      <w:start w:val="1"/>
      <w:numFmt w:val="bullet"/>
      <w:lvlText w:val=""/>
      <w:lvlJc w:val="left"/>
      <w:pPr>
        <w:tabs>
          <w:tab w:val="num" w:pos="2880"/>
        </w:tabs>
        <w:ind w:left="2880" w:hanging="360"/>
      </w:pPr>
      <w:rPr>
        <w:rFonts w:ascii="Wingdings 2" w:hAnsi="Wingdings 2" w:hint="default"/>
      </w:rPr>
    </w:lvl>
    <w:lvl w:ilvl="4" w:tplc="CEDC5B18" w:tentative="1">
      <w:start w:val="1"/>
      <w:numFmt w:val="bullet"/>
      <w:lvlText w:val=""/>
      <w:lvlJc w:val="left"/>
      <w:pPr>
        <w:tabs>
          <w:tab w:val="num" w:pos="3600"/>
        </w:tabs>
        <w:ind w:left="3600" w:hanging="360"/>
      </w:pPr>
      <w:rPr>
        <w:rFonts w:ascii="Wingdings 2" w:hAnsi="Wingdings 2" w:hint="default"/>
      </w:rPr>
    </w:lvl>
    <w:lvl w:ilvl="5" w:tplc="417A3A5A" w:tentative="1">
      <w:start w:val="1"/>
      <w:numFmt w:val="bullet"/>
      <w:lvlText w:val=""/>
      <w:lvlJc w:val="left"/>
      <w:pPr>
        <w:tabs>
          <w:tab w:val="num" w:pos="4320"/>
        </w:tabs>
        <w:ind w:left="4320" w:hanging="360"/>
      </w:pPr>
      <w:rPr>
        <w:rFonts w:ascii="Wingdings 2" w:hAnsi="Wingdings 2" w:hint="default"/>
      </w:rPr>
    </w:lvl>
    <w:lvl w:ilvl="6" w:tplc="1130C89E" w:tentative="1">
      <w:start w:val="1"/>
      <w:numFmt w:val="bullet"/>
      <w:lvlText w:val=""/>
      <w:lvlJc w:val="left"/>
      <w:pPr>
        <w:tabs>
          <w:tab w:val="num" w:pos="5040"/>
        </w:tabs>
        <w:ind w:left="5040" w:hanging="360"/>
      </w:pPr>
      <w:rPr>
        <w:rFonts w:ascii="Wingdings 2" w:hAnsi="Wingdings 2" w:hint="default"/>
      </w:rPr>
    </w:lvl>
    <w:lvl w:ilvl="7" w:tplc="EE002B9E" w:tentative="1">
      <w:start w:val="1"/>
      <w:numFmt w:val="bullet"/>
      <w:lvlText w:val=""/>
      <w:lvlJc w:val="left"/>
      <w:pPr>
        <w:tabs>
          <w:tab w:val="num" w:pos="5760"/>
        </w:tabs>
        <w:ind w:left="5760" w:hanging="360"/>
      </w:pPr>
      <w:rPr>
        <w:rFonts w:ascii="Wingdings 2" w:hAnsi="Wingdings 2" w:hint="default"/>
      </w:rPr>
    </w:lvl>
    <w:lvl w:ilvl="8" w:tplc="BD98F9CC" w:tentative="1">
      <w:start w:val="1"/>
      <w:numFmt w:val="bullet"/>
      <w:lvlText w:val=""/>
      <w:lvlJc w:val="left"/>
      <w:pPr>
        <w:tabs>
          <w:tab w:val="num" w:pos="6480"/>
        </w:tabs>
        <w:ind w:left="6480" w:hanging="360"/>
      </w:pPr>
      <w:rPr>
        <w:rFonts w:ascii="Wingdings 2" w:hAnsi="Wingdings 2" w:hint="default"/>
      </w:rPr>
    </w:lvl>
  </w:abstractNum>
  <w:abstractNum w:abstractNumId="21">
    <w:nsid w:val="79D52DA3"/>
    <w:multiLevelType w:val="hybridMultilevel"/>
    <w:tmpl w:val="FEAC928E"/>
    <w:lvl w:ilvl="0" w:tplc="B5DC5B52">
      <w:start w:val="1"/>
      <w:numFmt w:val="bullet"/>
      <w:lvlText w:val=""/>
      <w:lvlJc w:val="left"/>
      <w:pPr>
        <w:tabs>
          <w:tab w:val="num" w:pos="720"/>
        </w:tabs>
        <w:ind w:left="720" w:hanging="360"/>
      </w:pPr>
      <w:rPr>
        <w:rFonts w:ascii="Wingdings 2" w:hAnsi="Wingdings 2" w:hint="default"/>
      </w:rPr>
    </w:lvl>
    <w:lvl w:ilvl="1" w:tplc="B8A418B4" w:tentative="1">
      <w:start w:val="1"/>
      <w:numFmt w:val="bullet"/>
      <w:lvlText w:val=""/>
      <w:lvlJc w:val="left"/>
      <w:pPr>
        <w:tabs>
          <w:tab w:val="num" w:pos="1440"/>
        </w:tabs>
        <w:ind w:left="1440" w:hanging="360"/>
      </w:pPr>
      <w:rPr>
        <w:rFonts w:ascii="Wingdings 2" w:hAnsi="Wingdings 2" w:hint="default"/>
      </w:rPr>
    </w:lvl>
    <w:lvl w:ilvl="2" w:tplc="31A0392E" w:tentative="1">
      <w:start w:val="1"/>
      <w:numFmt w:val="bullet"/>
      <w:lvlText w:val=""/>
      <w:lvlJc w:val="left"/>
      <w:pPr>
        <w:tabs>
          <w:tab w:val="num" w:pos="2160"/>
        </w:tabs>
        <w:ind w:left="2160" w:hanging="360"/>
      </w:pPr>
      <w:rPr>
        <w:rFonts w:ascii="Wingdings 2" w:hAnsi="Wingdings 2" w:hint="default"/>
      </w:rPr>
    </w:lvl>
    <w:lvl w:ilvl="3" w:tplc="0CC6440C" w:tentative="1">
      <w:start w:val="1"/>
      <w:numFmt w:val="bullet"/>
      <w:lvlText w:val=""/>
      <w:lvlJc w:val="left"/>
      <w:pPr>
        <w:tabs>
          <w:tab w:val="num" w:pos="2880"/>
        </w:tabs>
        <w:ind w:left="2880" w:hanging="360"/>
      </w:pPr>
      <w:rPr>
        <w:rFonts w:ascii="Wingdings 2" w:hAnsi="Wingdings 2" w:hint="default"/>
      </w:rPr>
    </w:lvl>
    <w:lvl w:ilvl="4" w:tplc="F2C2881C" w:tentative="1">
      <w:start w:val="1"/>
      <w:numFmt w:val="bullet"/>
      <w:lvlText w:val=""/>
      <w:lvlJc w:val="left"/>
      <w:pPr>
        <w:tabs>
          <w:tab w:val="num" w:pos="3600"/>
        </w:tabs>
        <w:ind w:left="3600" w:hanging="360"/>
      </w:pPr>
      <w:rPr>
        <w:rFonts w:ascii="Wingdings 2" w:hAnsi="Wingdings 2" w:hint="default"/>
      </w:rPr>
    </w:lvl>
    <w:lvl w:ilvl="5" w:tplc="400A1E32" w:tentative="1">
      <w:start w:val="1"/>
      <w:numFmt w:val="bullet"/>
      <w:lvlText w:val=""/>
      <w:lvlJc w:val="left"/>
      <w:pPr>
        <w:tabs>
          <w:tab w:val="num" w:pos="4320"/>
        </w:tabs>
        <w:ind w:left="4320" w:hanging="360"/>
      </w:pPr>
      <w:rPr>
        <w:rFonts w:ascii="Wingdings 2" w:hAnsi="Wingdings 2" w:hint="default"/>
      </w:rPr>
    </w:lvl>
    <w:lvl w:ilvl="6" w:tplc="EFB0F9C0" w:tentative="1">
      <w:start w:val="1"/>
      <w:numFmt w:val="bullet"/>
      <w:lvlText w:val=""/>
      <w:lvlJc w:val="left"/>
      <w:pPr>
        <w:tabs>
          <w:tab w:val="num" w:pos="5040"/>
        </w:tabs>
        <w:ind w:left="5040" w:hanging="360"/>
      </w:pPr>
      <w:rPr>
        <w:rFonts w:ascii="Wingdings 2" w:hAnsi="Wingdings 2" w:hint="default"/>
      </w:rPr>
    </w:lvl>
    <w:lvl w:ilvl="7" w:tplc="E9A61456" w:tentative="1">
      <w:start w:val="1"/>
      <w:numFmt w:val="bullet"/>
      <w:lvlText w:val=""/>
      <w:lvlJc w:val="left"/>
      <w:pPr>
        <w:tabs>
          <w:tab w:val="num" w:pos="5760"/>
        </w:tabs>
        <w:ind w:left="5760" w:hanging="360"/>
      </w:pPr>
      <w:rPr>
        <w:rFonts w:ascii="Wingdings 2" w:hAnsi="Wingdings 2" w:hint="default"/>
      </w:rPr>
    </w:lvl>
    <w:lvl w:ilvl="8" w:tplc="724AE7DE" w:tentative="1">
      <w:start w:val="1"/>
      <w:numFmt w:val="bullet"/>
      <w:lvlText w:val=""/>
      <w:lvlJc w:val="left"/>
      <w:pPr>
        <w:tabs>
          <w:tab w:val="num" w:pos="6480"/>
        </w:tabs>
        <w:ind w:left="6480" w:hanging="360"/>
      </w:pPr>
      <w:rPr>
        <w:rFonts w:ascii="Wingdings 2" w:hAnsi="Wingdings 2" w:hint="default"/>
      </w:rPr>
    </w:lvl>
  </w:abstractNum>
  <w:abstractNum w:abstractNumId="22">
    <w:nsid w:val="7A8F22AC"/>
    <w:multiLevelType w:val="hybridMultilevel"/>
    <w:tmpl w:val="BC72D050"/>
    <w:lvl w:ilvl="0" w:tplc="22CEB02C">
      <w:start w:val="1"/>
      <w:numFmt w:val="bullet"/>
      <w:lvlText w:val=""/>
      <w:lvlJc w:val="left"/>
      <w:pPr>
        <w:tabs>
          <w:tab w:val="num" w:pos="720"/>
        </w:tabs>
        <w:ind w:left="720" w:hanging="360"/>
      </w:pPr>
      <w:rPr>
        <w:rFonts w:ascii="Wingdings 2" w:hAnsi="Wingdings 2" w:hint="default"/>
      </w:rPr>
    </w:lvl>
    <w:lvl w:ilvl="1" w:tplc="0B9E2A10" w:tentative="1">
      <w:start w:val="1"/>
      <w:numFmt w:val="bullet"/>
      <w:lvlText w:val=""/>
      <w:lvlJc w:val="left"/>
      <w:pPr>
        <w:tabs>
          <w:tab w:val="num" w:pos="1440"/>
        </w:tabs>
        <w:ind w:left="1440" w:hanging="360"/>
      </w:pPr>
      <w:rPr>
        <w:rFonts w:ascii="Wingdings 2" w:hAnsi="Wingdings 2" w:hint="default"/>
      </w:rPr>
    </w:lvl>
    <w:lvl w:ilvl="2" w:tplc="026416A2" w:tentative="1">
      <w:start w:val="1"/>
      <w:numFmt w:val="bullet"/>
      <w:lvlText w:val=""/>
      <w:lvlJc w:val="left"/>
      <w:pPr>
        <w:tabs>
          <w:tab w:val="num" w:pos="2160"/>
        </w:tabs>
        <w:ind w:left="2160" w:hanging="360"/>
      </w:pPr>
      <w:rPr>
        <w:rFonts w:ascii="Wingdings 2" w:hAnsi="Wingdings 2" w:hint="default"/>
      </w:rPr>
    </w:lvl>
    <w:lvl w:ilvl="3" w:tplc="C6FEB6D4" w:tentative="1">
      <w:start w:val="1"/>
      <w:numFmt w:val="bullet"/>
      <w:lvlText w:val=""/>
      <w:lvlJc w:val="left"/>
      <w:pPr>
        <w:tabs>
          <w:tab w:val="num" w:pos="2880"/>
        </w:tabs>
        <w:ind w:left="2880" w:hanging="360"/>
      </w:pPr>
      <w:rPr>
        <w:rFonts w:ascii="Wingdings 2" w:hAnsi="Wingdings 2" w:hint="default"/>
      </w:rPr>
    </w:lvl>
    <w:lvl w:ilvl="4" w:tplc="8180A3F6" w:tentative="1">
      <w:start w:val="1"/>
      <w:numFmt w:val="bullet"/>
      <w:lvlText w:val=""/>
      <w:lvlJc w:val="left"/>
      <w:pPr>
        <w:tabs>
          <w:tab w:val="num" w:pos="3600"/>
        </w:tabs>
        <w:ind w:left="3600" w:hanging="360"/>
      </w:pPr>
      <w:rPr>
        <w:rFonts w:ascii="Wingdings 2" w:hAnsi="Wingdings 2" w:hint="default"/>
      </w:rPr>
    </w:lvl>
    <w:lvl w:ilvl="5" w:tplc="BDACF18C" w:tentative="1">
      <w:start w:val="1"/>
      <w:numFmt w:val="bullet"/>
      <w:lvlText w:val=""/>
      <w:lvlJc w:val="left"/>
      <w:pPr>
        <w:tabs>
          <w:tab w:val="num" w:pos="4320"/>
        </w:tabs>
        <w:ind w:left="4320" w:hanging="360"/>
      </w:pPr>
      <w:rPr>
        <w:rFonts w:ascii="Wingdings 2" w:hAnsi="Wingdings 2" w:hint="default"/>
      </w:rPr>
    </w:lvl>
    <w:lvl w:ilvl="6" w:tplc="1E04E38C" w:tentative="1">
      <w:start w:val="1"/>
      <w:numFmt w:val="bullet"/>
      <w:lvlText w:val=""/>
      <w:lvlJc w:val="left"/>
      <w:pPr>
        <w:tabs>
          <w:tab w:val="num" w:pos="5040"/>
        </w:tabs>
        <w:ind w:left="5040" w:hanging="360"/>
      </w:pPr>
      <w:rPr>
        <w:rFonts w:ascii="Wingdings 2" w:hAnsi="Wingdings 2" w:hint="default"/>
      </w:rPr>
    </w:lvl>
    <w:lvl w:ilvl="7" w:tplc="FBAEDBA8" w:tentative="1">
      <w:start w:val="1"/>
      <w:numFmt w:val="bullet"/>
      <w:lvlText w:val=""/>
      <w:lvlJc w:val="left"/>
      <w:pPr>
        <w:tabs>
          <w:tab w:val="num" w:pos="5760"/>
        </w:tabs>
        <w:ind w:left="5760" w:hanging="360"/>
      </w:pPr>
      <w:rPr>
        <w:rFonts w:ascii="Wingdings 2" w:hAnsi="Wingdings 2" w:hint="default"/>
      </w:rPr>
    </w:lvl>
    <w:lvl w:ilvl="8" w:tplc="7772C85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6"/>
  </w:num>
  <w:num w:numId="3">
    <w:abstractNumId w:val="3"/>
  </w:num>
  <w:num w:numId="4">
    <w:abstractNumId w:val="4"/>
  </w:num>
  <w:num w:numId="5">
    <w:abstractNumId w:val="15"/>
  </w:num>
  <w:num w:numId="6">
    <w:abstractNumId w:val="21"/>
  </w:num>
  <w:num w:numId="7">
    <w:abstractNumId w:val="9"/>
  </w:num>
  <w:num w:numId="8">
    <w:abstractNumId w:val="20"/>
  </w:num>
  <w:num w:numId="9">
    <w:abstractNumId w:val="10"/>
  </w:num>
  <w:num w:numId="10">
    <w:abstractNumId w:val="22"/>
  </w:num>
  <w:num w:numId="11">
    <w:abstractNumId w:val="17"/>
  </w:num>
  <w:num w:numId="12">
    <w:abstractNumId w:val="8"/>
  </w:num>
  <w:num w:numId="13">
    <w:abstractNumId w:val="14"/>
  </w:num>
  <w:num w:numId="14">
    <w:abstractNumId w:val="7"/>
  </w:num>
  <w:num w:numId="15">
    <w:abstractNumId w:val="13"/>
  </w:num>
  <w:num w:numId="16">
    <w:abstractNumId w:val="11"/>
  </w:num>
  <w:num w:numId="17">
    <w:abstractNumId w:val="2"/>
  </w:num>
  <w:num w:numId="18">
    <w:abstractNumId w:val="19"/>
  </w:num>
  <w:num w:numId="19">
    <w:abstractNumId w:val="12"/>
  </w:num>
  <w:num w:numId="20">
    <w:abstractNumId w:val="0"/>
  </w:num>
  <w:num w:numId="21">
    <w:abstractNumId w:val="16"/>
  </w:num>
  <w:num w:numId="22">
    <w:abstractNumId w:val="18"/>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6D22"/>
    <w:rsid w:val="00004C8B"/>
    <w:rsid w:val="00005408"/>
    <w:rsid w:val="00006D22"/>
    <w:rsid w:val="00011068"/>
    <w:rsid w:val="00011182"/>
    <w:rsid w:val="00015AA4"/>
    <w:rsid w:val="00015BE4"/>
    <w:rsid w:val="00020FAD"/>
    <w:rsid w:val="00021632"/>
    <w:rsid w:val="00021853"/>
    <w:rsid w:val="00021FD8"/>
    <w:rsid w:val="0002370C"/>
    <w:rsid w:val="00024044"/>
    <w:rsid w:val="0002558E"/>
    <w:rsid w:val="00026F2A"/>
    <w:rsid w:val="00027274"/>
    <w:rsid w:val="00027A3D"/>
    <w:rsid w:val="0003080E"/>
    <w:rsid w:val="000325C2"/>
    <w:rsid w:val="00032F95"/>
    <w:rsid w:val="0003329C"/>
    <w:rsid w:val="00035622"/>
    <w:rsid w:val="00037689"/>
    <w:rsid w:val="000411E3"/>
    <w:rsid w:val="000451D1"/>
    <w:rsid w:val="00046226"/>
    <w:rsid w:val="000465B7"/>
    <w:rsid w:val="000469C7"/>
    <w:rsid w:val="00050968"/>
    <w:rsid w:val="00050C9E"/>
    <w:rsid w:val="000512B9"/>
    <w:rsid w:val="000544C8"/>
    <w:rsid w:val="0005631E"/>
    <w:rsid w:val="00056CCB"/>
    <w:rsid w:val="00057178"/>
    <w:rsid w:val="000578BE"/>
    <w:rsid w:val="00061003"/>
    <w:rsid w:val="0006128A"/>
    <w:rsid w:val="000617D6"/>
    <w:rsid w:val="000627EF"/>
    <w:rsid w:val="00062DC4"/>
    <w:rsid w:val="00062E00"/>
    <w:rsid w:val="000632D6"/>
    <w:rsid w:val="00063A51"/>
    <w:rsid w:val="000641C6"/>
    <w:rsid w:val="00065251"/>
    <w:rsid w:val="0006699D"/>
    <w:rsid w:val="000676E0"/>
    <w:rsid w:val="00067E8B"/>
    <w:rsid w:val="0007156D"/>
    <w:rsid w:val="00071649"/>
    <w:rsid w:val="00072E56"/>
    <w:rsid w:val="00077447"/>
    <w:rsid w:val="00077550"/>
    <w:rsid w:val="00080301"/>
    <w:rsid w:val="00081A2F"/>
    <w:rsid w:val="00082858"/>
    <w:rsid w:val="00083A53"/>
    <w:rsid w:val="00083ACA"/>
    <w:rsid w:val="00083ACE"/>
    <w:rsid w:val="00087911"/>
    <w:rsid w:val="0009219A"/>
    <w:rsid w:val="00092312"/>
    <w:rsid w:val="000A09A3"/>
    <w:rsid w:val="000A45C8"/>
    <w:rsid w:val="000A505B"/>
    <w:rsid w:val="000A52BF"/>
    <w:rsid w:val="000A65E8"/>
    <w:rsid w:val="000B456E"/>
    <w:rsid w:val="000B483E"/>
    <w:rsid w:val="000B57E2"/>
    <w:rsid w:val="000C2408"/>
    <w:rsid w:val="000C6F0D"/>
    <w:rsid w:val="000D17FE"/>
    <w:rsid w:val="000D2900"/>
    <w:rsid w:val="000D33CC"/>
    <w:rsid w:val="000D4E46"/>
    <w:rsid w:val="000D6379"/>
    <w:rsid w:val="000E0CCA"/>
    <w:rsid w:val="000E26F4"/>
    <w:rsid w:val="000E374B"/>
    <w:rsid w:val="000F048B"/>
    <w:rsid w:val="000F0AEE"/>
    <w:rsid w:val="000F2796"/>
    <w:rsid w:val="000F2EC3"/>
    <w:rsid w:val="000F475A"/>
    <w:rsid w:val="000F7C5E"/>
    <w:rsid w:val="000F7CD4"/>
    <w:rsid w:val="00100B22"/>
    <w:rsid w:val="001017F1"/>
    <w:rsid w:val="00101D56"/>
    <w:rsid w:val="0010365C"/>
    <w:rsid w:val="00103780"/>
    <w:rsid w:val="001059EA"/>
    <w:rsid w:val="00105E9B"/>
    <w:rsid w:val="00106D00"/>
    <w:rsid w:val="00107AC6"/>
    <w:rsid w:val="001125A6"/>
    <w:rsid w:val="00113223"/>
    <w:rsid w:val="0011470F"/>
    <w:rsid w:val="00115383"/>
    <w:rsid w:val="00120F1C"/>
    <w:rsid w:val="00123574"/>
    <w:rsid w:val="00123995"/>
    <w:rsid w:val="001241CD"/>
    <w:rsid w:val="00126907"/>
    <w:rsid w:val="001306CB"/>
    <w:rsid w:val="00132597"/>
    <w:rsid w:val="00132712"/>
    <w:rsid w:val="001338B8"/>
    <w:rsid w:val="00133E3E"/>
    <w:rsid w:val="00134AC0"/>
    <w:rsid w:val="00135EFB"/>
    <w:rsid w:val="001361D7"/>
    <w:rsid w:val="001417D8"/>
    <w:rsid w:val="00141941"/>
    <w:rsid w:val="001419FE"/>
    <w:rsid w:val="0014409B"/>
    <w:rsid w:val="00144940"/>
    <w:rsid w:val="00144C33"/>
    <w:rsid w:val="001461BB"/>
    <w:rsid w:val="0014673D"/>
    <w:rsid w:val="00146AC6"/>
    <w:rsid w:val="00147AC7"/>
    <w:rsid w:val="001500AC"/>
    <w:rsid w:val="0015168D"/>
    <w:rsid w:val="0015304B"/>
    <w:rsid w:val="00156ABB"/>
    <w:rsid w:val="00161182"/>
    <w:rsid w:val="00162A48"/>
    <w:rsid w:val="00162D9E"/>
    <w:rsid w:val="001641EB"/>
    <w:rsid w:val="00164316"/>
    <w:rsid w:val="0016498C"/>
    <w:rsid w:val="00164ADA"/>
    <w:rsid w:val="00165414"/>
    <w:rsid w:val="0016697A"/>
    <w:rsid w:val="001676ED"/>
    <w:rsid w:val="001706A5"/>
    <w:rsid w:val="001729D0"/>
    <w:rsid w:val="00172CC6"/>
    <w:rsid w:val="00177FCD"/>
    <w:rsid w:val="0018015E"/>
    <w:rsid w:val="001802EA"/>
    <w:rsid w:val="00185C70"/>
    <w:rsid w:val="00186DD7"/>
    <w:rsid w:val="00190C30"/>
    <w:rsid w:val="00192232"/>
    <w:rsid w:val="00195574"/>
    <w:rsid w:val="00197E11"/>
    <w:rsid w:val="001A281A"/>
    <w:rsid w:val="001A3350"/>
    <w:rsid w:val="001A5236"/>
    <w:rsid w:val="001A5F59"/>
    <w:rsid w:val="001A78B2"/>
    <w:rsid w:val="001B2851"/>
    <w:rsid w:val="001B60F1"/>
    <w:rsid w:val="001B6D52"/>
    <w:rsid w:val="001C1620"/>
    <w:rsid w:val="001C1FAE"/>
    <w:rsid w:val="001C6614"/>
    <w:rsid w:val="001D3DB4"/>
    <w:rsid w:val="001E1894"/>
    <w:rsid w:val="001E1F3D"/>
    <w:rsid w:val="001E4D0D"/>
    <w:rsid w:val="001E6A93"/>
    <w:rsid w:val="001F08BA"/>
    <w:rsid w:val="001F1674"/>
    <w:rsid w:val="001F3307"/>
    <w:rsid w:val="001F4498"/>
    <w:rsid w:val="001F5350"/>
    <w:rsid w:val="001F5C4F"/>
    <w:rsid w:val="00200CD5"/>
    <w:rsid w:val="00200EB2"/>
    <w:rsid w:val="00200F4D"/>
    <w:rsid w:val="0020218E"/>
    <w:rsid w:val="00202C37"/>
    <w:rsid w:val="00203A57"/>
    <w:rsid w:val="00204427"/>
    <w:rsid w:val="00206751"/>
    <w:rsid w:val="0020784A"/>
    <w:rsid w:val="00210689"/>
    <w:rsid w:val="00211C53"/>
    <w:rsid w:val="00212019"/>
    <w:rsid w:val="002120CA"/>
    <w:rsid w:val="00213B3F"/>
    <w:rsid w:val="00214C14"/>
    <w:rsid w:val="00215799"/>
    <w:rsid w:val="00216041"/>
    <w:rsid w:val="00217196"/>
    <w:rsid w:val="002202B1"/>
    <w:rsid w:val="00221763"/>
    <w:rsid w:val="0022433A"/>
    <w:rsid w:val="00224450"/>
    <w:rsid w:val="002249A7"/>
    <w:rsid w:val="00226E6C"/>
    <w:rsid w:val="00230FF2"/>
    <w:rsid w:val="00231E96"/>
    <w:rsid w:val="00233DB7"/>
    <w:rsid w:val="0023453F"/>
    <w:rsid w:val="002355E5"/>
    <w:rsid w:val="0023733B"/>
    <w:rsid w:val="002406C3"/>
    <w:rsid w:val="00241017"/>
    <w:rsid w:val="002415EF"/>
    <w:rsid w:val="002425C4"/>
    <w:rsid w:val="0024369B"/>
    <w:rsid w:val="00244994"/>
    <w:rsid w:val="00250C0B"/>
    <w:rsid w:val="00252796"/>
    <w:rsid w:val="00252A16"/>
    <w:rsid w:val="00253028"/>
    <w:rsid w:val="00263ABC"/>
    <w:rsid w:val="00265111"/>
    <w:rsid w:val="00266476"/>
    <w:rsid w:val="00266AD3"/>
    <w:rsid w:val="00267261"/>
    <w:rsid w:val="00270E1A"/>
    <w:rsid w:val="00274436"/>
    <w:rsid w:val="00274A06"/>
    <w:rsid w:val="00276E6B"/>
    <w:rsid w:val="00280D98"/>
    <w:rsid w:val="00285850"/>
    <w:rsid w:val="00285F08"/>
    <w:rsid w:val="00291DEE"/>
    <w:rsid w:val="0029231D"/>
    <w:rsid w:val="002923BC"/>
    <w:rsid w:val="00292FF0"/>
    <w:rsid w:val="00293949"/>
    <w:rsid w:val="0029643E"/>
    <w:rsid w:val="002975BB"/>
    <w:rsid w:val="002A060F"/>
    <w:rsid w:val="002A34FB"/>
    <w:rsid w:val="002A3C12"/>
    <w:rsid w:val="002A404C"/>
    <w:rsid w:val="002A4F16"/>
    <w:rsid w:val="002A5246"/>
    <w:rsid w:val="002A5993"/>
    <w:rsid w:val="002B580D"/>
    <w:rsid w:val="002B7227"/>
    <w:rsid w:val="002C0045"/>
    <w:rsid w:val="002C0318"/>
    <w:rsid w:val="002C0651"/>
    <w:rsid w:val="002C09FD"/>
    <w:rsid w:val="002C0FC7"/>
    <w:rsid w:val="002C1016"/>
    <w:rsid w:val="002C118C"/>
    <w:rsid w:val="002C30C4"/>
    <w:rsid w:val="002C38E4"/>
    <w:rsid w:val="002C6547"/>
    <w:rsid w:val="002C6FC0"/>
    <w:rsid w:val="002C767B"/>
    <w:rsid w:val="002D1221"/>
    <w:rsid w:val="002D29E2"/>
    <w:rsid w:val="002D3082"/>
    <w:rsid w:val="002D3410"/>
    <w:rsid w:val="002D4043"/>
    <w:rsid w:val="002D543F"/>
    <w:rsid w:val="002E0CBD"/>
    <w:rsid w:val="002E1428"/>
    <w:rsid w:val="002E30D9"/>
    <w:rsid w:val="002E4735"/>
    <w:rsid w:val="002E57D8"/>
    <w:rsid w:val="002E7A61"/>
    <w:rsid w:val="002F44F0"/>
    <w:rsid w:val="002F4EFC"/>
    <w:rsid w:val="002F5EF4"/>
    <w:rsid w:val="002F6170"/>
    <w:rsid w:val="002F6596"/>
    <w:rsid w:val="002F6CAF"/>
    <w:rsid w:val="00302F6D"/>
    <w:rsid w:val="00303A18"/>
    <w:rsid w:val="00304636"/>
    <w:rsid w:val="00304760"/>
    <w:rsid w:val="00304762"/>
    <w:rsid w:val="003052EC"/>
    <w:rsid w:val="003106FD"/>
    <w:rsid w:val="0031301C"/>
    <w:rsid w:val="0031381B"/>
    <w:rsid w:val="003145F9"/>
    <w:rsid w:val="00314B33"/>
    <w:rsid w:val="0031569A"/>
    <w:rsid w:val="00317747"/>
    <w:rsid w:val="0032037A"/>
    <w:rsid w:val="0032308C"/>
    <w:rsid w:val="003239D7"/>
    <w:rsid w:val="00324BB1"/>
    <w:rsid w:val="00325DFD"/>
    <w:rsid w:val="003312B7"/>
    <w:rsid w:val="00332464"/>
    <w:rsid w:val="003340D6"/>
    <w:rsid w:val="00335FA6"/>
    <w:rsid w:val="0034077D"/>
    <w:rsid w:val="00341949"/>
    <w:rsid w:val="00342E72"/>
    <w:rsid w:val="00344798"/>
    <w:rsid w:val="0034637E"/>
    <w:rsid w:val="003504D3"/>
    <w:rsid w:val="00352B08"/>
    <w:rsid w:val="003555B7"/>
    <w:rsid w:val="00355696"/>
    <w:rsid w:val="0035778E"/>
    <w:rsid w:val="0036102E"/>
    <w:rsid w:val="00361032"/>
    <w:rsid w:val="00362E4F"/>
    <w:rsid w:val="0036389C"/>
    <w:rsid w:val="00365DFC"/>
    <w:rsid w:val="003703C8"/>
    <w:rsid w:val="00371F1C"/>
    <w:rsid w:val="00372545"/>
    <w:rsid w:val="0037304F"/>
    <w:rsid w:val="0037562A"/>
    <w:rsid w:val="00376489"/>
    <w:rsid w:val="003773F8"/>
    <w:rsid w:val="00377ACB"/>
    <w:rsid w:val="003839F5"/>
    <w:rsid w:val="00383FD7"/>
    <w:rsid w:val="00384B5C"/>
    <w:rsid w:val="00385FA2"/>
    <w:rsid w:val="0038665C"/>
    <w:rsid w:val="00386DF0"/>
    <w:rsid w:val="00387C65"/>
    <w:rsid w:val="003937C5"/>
    <w:rsid w:val="00393C32"/>
    <w:rsid w:val="00394E14"/>
    <w:rsid w:val="00395894"/>
    <w:rsid w:val="00396080"/>
    <w:rsid w:val="00396F39"/>
    <w:rsid w:val="00397FB4"/>
    <w:rsid w:val="003A2245"/>
    <w:rsid w:val="003A25BA"/>
    <w:rsid w:val="003A27FB"/>
    <w:rsid w:val="003A3442"/>
    <w:rsid w:val="003A36A7"/>
    <w:rsid w:val="003A4118"/>
    <w:rsid w:val="003A5889"/>
    <w:rsid w:val="003A6580"/>
    <w:rsid w:val="003A7ABC"/>
    <w:rsid w:val="003B06C4"/>
    <w:rsid w:val="003B110C"/>
    <w:rsid w:val="003B2657"/>
    <w:rsid w:val="003B39E9"/>
    <w:rsid w:val="003B3F45"/>
    <w:rsid w:val="003B5734"/>
    <w:rsid w:val="003B5851"/>
    <w:rsid w:val="003B61A1"/>
    <w:rsid w:val="003C0005"/>
    <w:rsid w:val="003C19F9"/>
    <w:rsid w:val="003C29E4"/>
    <w:rsid w:val="003C3564"/>
    <w:rsid w:val="003D1136"/>
    <w:rsid w:val="003D1D9C"/>
    <w:rsid w:val="003D25CA"/>
    <w:rsid w:val="003D28B1"/>
    <w:rsid w:val="003D4246"/>
    <w:rsid w:val="003D49BE"/>
    <w:rsid w:val="003E0854"/>
    <w:rsid w:val="003E2474"/>
    <w:rsid w:val="003E4087"/>
    <w:rsid w:val="003E429A"/>
    <w:rsid w:val="003E52EB"/>
    <w:rsid w:val="003E5D89"/>
    <w:rsid w:val="003F0148"/>
    <w:rsid w:val="003F0E43"/>
    <w:rsid w:val="003F10DE"/>
    <w:rsid w:val="003F3FBB"/>
    <w:rsid w:val="003F5200"/>
    <w:rsid w:val="003F6A56"/>
    <w:rsid w:val="003F7815"/>
    <w:rsid w:val="00405C2A"/>
    <w:rsid w:val="004069F6"/>
    <w:rsid w:val="00407480"/>
    <w:rsid w:val="00407511"/>
    <w:rsid w:val="0041101B"/>
    <w:rsid w:val="00412A02"/>
    <w:rsid w:val="00413E97"/>
    <w:rsid w:val="00415D00"/>
    <w:rsid w:val="00416AFA"/>
    <w:rsid w:val="004174EF"/>
    <w:rsid w:val="004206FA"/>
    <w:rsid w:val="004235BC"/>
    <w:rsid w:val="00423F6B"/>
    <w:rsid w:val="0042411A"/>
    <w:rsid w:val="00424A68"/>
    <w:rsid w:val="0043068D"/>
    <w:rsid w:val="00430AF9"/>
    <w:rsid w:val="00434507"/>
    <w:rsid w:val="0043452E"/>
    <w:rsid w:val="00434B5A"/>
    <w:rsid w:val="004377A8"/>
    <w:rsid w:val="004425D1"/>
    <w:rsid w:val="00443BFE"/>
    <w:rsid w:val="00446A68"/>
    <w:rsid w:val="004470A2"/>
    <w:rsid w:val="00447B9A"/>
    <w:rsid w:val="00451048"/>
    <w:rsid w:val="00454E79"/>
    <w:rsid w:val="00454EA5"/>
    <w:rsid w:val="004579B7"/>
    <w:rsid w:val="0046223A"/>
    <w:rsid w:val="004644D3"/>
    <w:rsid w:val="004647D6"/>
    <w:rsid w:val="00475804"/>
    <w:rsid w:val="00482672"/>
    <w:rsid w:val="004826AF"/>
    <w:rsid w:val="00482E3A"/>
    <w:rsid w:val="004835F3"/>
    <w:rsid w:val="00484472"/>
    <w:rsid w:val="0048511F"/>
    <w:rsid w:val="004878E8"/>
    <w:rsid w:val="00487DAF"/>
    <w:rsid w:val="00490472"/>
    <w:rsid w:val="00496282"/>
    <w:rsid w:val="004A0A3E"/>
    <w:rsid w:val="004A410C"/>
    <w:rsid w:val="004A4C5B"/>
    <w:rsid w:val="004A5C1E"/>
    <w:rsid w:val="004A6AD7"/>
    <w:rsid w:val="004A75BB"/>
    <w:rsid w:val="004A78B1"/>
    <w:rsid w:val="004B2F6A"/>
    <w:rsid w:val="004B5255"/>
    <w:rsid w:val="004B6C34"/>
    <w:rsid w:val="004B7039"/>
    <w:rsid w:val="004C1C09"/>
    <w:rsid w:val="004C1ED7"/>
    <w:rsid w:val="004C6516"/>
    <w:rsid w:val="004C6CDB"/>
    <w:rsid w:val="004C7C0B"/>
    <w:rsid w:val="004D04D8"/>
    <w:rsid w:val="004D1FC2"/>
    <w:rsid w:val="004D4DA1"/>
    <w:rsid w:val="004D4FDF"/>
    <w:rsid w:val="004D5D77"/>
    <w:rsid w:val="004D6D31"/>
    <w:rsid w:val="004E0296"/>
    <w:rsid w:val="004E227E"/>
    <w:rsid w:val="004E28FD"/>
    <w:rsid w:val="004E3400"/>
    <w:rsid w:val="004E4C36"/>
    <w:rsid w:val="004E6F48"/>
    <w:rsid w:val="004E7A90"/>
    <w:rsid w:val="004F1223"/>
    <w:rsid w:val="004F17F9"/>
    <w:rsid w:val="004F2A96"/>
    <w:rsid w:val="004F3EED"/>
    <w:rsid w:val="004F45AE"/>
    <w:rsid w:val="004F6506"/>
    <w:rsid w:val="00501864"/>
    <w:rsid w:val="00504BCF"/>
    <w:rsid w:val="00505CCB"/>
    <w:rsid w:val="005067DC"/>
    <w:rsid w:val="00511170"/>
    <w:rsid w:val="00511F66"/>
    <w:rsid w:val="00512F5F"/>
    <w:rsid w:val="00513956"/>
    <w:rsid w:val="0051429F"/>
    <w:rsid w:val="00514D90"/>
    <w:rsid w:val="00520672"/>
    <w:rsid w:val="0052070F"/>
    <w:rsid w:val="00521FA1"/>
    <w:rsid w:val="005238F6"/>
    <w:rsid w:val="00523CD4"/>
    <w:rsid w:val="00530BB4"/>
    <w:rsid w:val="00531136"/>
    <w:rsid w:val="0053321F"/>
    <w:rsid w:val="00537990"/>
    <w:rsid w:val="00537F5A"/>
    <w:rsid w:val="005405DA"/>
    <w:rsid w:val="00541948"/>
    <w:rsid w:val="005421DE"/>
    <w:rsid w:val="0054498A"/>
    <w:rsid w:val="0054511C"/>
    <w:rsid w:val="005452D1"/>
    <w:rsid w:val="005478B4"/>
    <w:rsid w:val="005549C2"/>
    <w:rsid w:val="005550B4"/>
    <w:rsid w:val="00555256"/>
    <w:rsid w:val="00556EA8"/>
    <w:rsid w:val="005602AF"/>
    <w:rsid w:val="0056031E"/>
    <w:rsid w:val="00562B3F"/>
    <w:rsid w:val="005679F4"/>
    <w:rsid w:val="00570A97"/>
    <w:rsid w:val="00572844"/>
    <w:rsid w:val="00574756"/>
    <w:rsid w:val="00576582"/>
    <w:rsid w:val="005772F6"/>
    <w:rsid w:val="00583232"/>
    <w:rsid w:val="00586434"/>
    <w:rsid w:val="00587083"/>
    <w:rsid w:val="00587BE3"/>
    <w:rsid w:val="00594536"/>
    <w:rsid w:val="0059630D"/>
    <w:rsid w:val="00597468"/>
    <w:rsid w:val="005A0EAA"/>
    <w:rsid w:val="005A11F5"/>
    <w:rsid w:val="005A1E4D"/>
    <w:rsid w:val="005A33DC"/>
    <w:rsid w:val="005A3CB3"/>
    <w:rsid w:val="005A4384"/>
    <w:rsid w:val="005A4E91"/>
    <w:rsid w:val="005A7A6D"/>
    <w:rsid w:val="005B0D23"/>
    <w:rsid w:val="005B3275"/>
    <w:rsid w:val="005B3B0F"/>
    <w:rsid w:val="005B60ED"/>
    <w:rsid w:val="005B6D0D"/>
    <w:rsid w:val="005C0795"/>
    <w:rsid w:val="005C3515"/>
    <w:rsid w:val="005C58E9"/>
    <w:rsid w:val="005C6C14"/>
    <w:rsid w:val="005D126C"/>
    <w:rsid w:val="005D6347"/>
    <w:rsid w:val="005D6959"/>
    <w:rsid w:val="005D7033"/>
    <w:rsid w:val="005E0E7A"/>
    <w:rsid w:val="005E22C4"/>
    <w:rsid w:val="005E26DA"/>
    <w:rsid w:val="005E4322"/>
    <w:rsid w:val="005F11F9"/>
    <w:rsid w:val="005F217A"/>
    <w:rsid w:val="005F294E"/>
    <w:rsid w:val="005F3513"/>
    <w:rsid w:val="005F3A69"/>
    <w:rsid w:val="005F4021"/>
    <w:rsid w:val="005F54F9"/>
    <w:rsid w:val="005F63EF"/>
    <w:rsid w:val="006001F4"/>
    <w:rsid w:val="00600A46"/>
    <w:rsid w:val="00601106"/>
    <w:rsid w:val="00601300"/>
    <w:rsid w:val="00601D33"/>
    <w:rsid w:val="0060382C"/>
    <w:rsid w:val="006041EC"/>
    <w:rsid w:val="0060453F"/>
    <w:rsid w:val="00605772"/>
    <w:rsid w:val="00605DB8"/>
    <w:rsid w:val="00610281"/>
    <w:rsid w:val="006107A8"/>
    <w:rsid w:val="00611CA8"/>
    <w:rsid w:val="0061323F"/>
    <w:rsid w:val="006135AF"/>
    <w:rsid w:val="00615100"/>
    <w:rsid w:val="006168B5"/>
    <w:rsid w:val="00620EDD"/>
    <w:rsid w:val="00622697"/>
    <w:rsid w:val="0062304D"/>
    <w:rsid w:val="00631B08"/>
    <w:rsid w:val="006365C3"/>
    <w:rsid w:val="00640C79"/>
    <w:rsid w:val="006421C0"/>
    <w:rsid w:val="00643B79"/>
    <w:rsid w:val="006443C5"/>
    <w:rsid w:val="00644B75"/>
    <w:rsid w:val="00647AC2"/>
    <w:rsid w:val="0065331E"/>
    <w:rsid w:val="0065582E"/>
    <w:rsid w:val="0065790F"/>
    <w:rsid w:val="00660537"/>
    <w:rsid w:val="0066130C"/>
    <w:rsid w:val="00666C62"/>
    <w:rsid w:val="00667209"/>
    <w:rsid w:val="00667BF5"/>
    <w:rsid w:val="00672082"/>
    <w:rsid w:val="0067365D"/>
    <w:rsid w:val="0067526E"/>
    <w:rsid w:val="0068011A"/>
    <w:rsid w:val="00683279"/>
    <w:rsid w:val="006871EA"/>
    <w:rsid w:val="00687833"/>
    <w:rsid w:val="00690B4C"/>
    <w:rsid w:val="006922D2"/>
    <w:rsid w:val="006922EC"/>
    <w:rsid w:val="00693F48"/>
    <w:rsid w:val="006956F0"/>
    <w:rsid w:val="00695E63"/>
    <w:rsid w:val="00697760"/>
    <w:rsid w:val="006978B7"/>
    <w:rsid w:val="006A185E"/>
    <w:rsid w:val="006A294C"/>
    <w:rsid w:val="006A3D49"/>
    <w:rsid w:val="006A4EBF"/>
    <w:rsid w:val="006A5A10"/>
    <w:rsid w:val="006A5EF2"/>
    <w:rsid w:val="006A5FD5"/>
    <w:rsid w:val="006A77BD"/>
    <w:rsid w:val="006B05C9"/>
    <w:rsid w:val="006B1AE7"/>
    <w:rsid w:val="006B3097"/>
    <w:rsid w:val="006B430E"/>
    <w:rsid w:val="006B7FCB"/>
    <w:rsid w:val="006C3C9B"/>
    <w:rsid w:val="006C4F1C"/>
    <w:rsid w:val="006C5ECC"/>
    <w:rsid w:val="006C630E"/>
    <w:rsid w:val="006C711E"/>
    <w:rsid w:val="006C7260"/>
    <w:rsid w:val="006D17D5"/>
    <w:rsid w:val="006D2116"/>
    <w:rsid w:val="006D3487"/>
    <w:rsid w:val="006E0CF3"/>
    <w:rsid w:val="006E1CF5"/>
    <w:rsid w:val="006E2DB0"/>
    <w:rsid w:val="006E43AE"/>
    <w:rsid w:val="006E5229"/>
    <w:rsid w:val="006F0617"/>
    <w:rsid w:val="006F1B84"/>
    <w:rsid w:val="006F1C80"/>
    <w:rsid w:val="006F21CD"/>
    <w:rsid w:val="006F46E2"/>
    <w:rsid w:val="006F59E0"/>
    <w:rsid w:val="006F5CFD"/>
    <w:rsid w:val="006F63AD"/>
    <w:rsid w:val="006F6BA1"/>
    <w:rsid w:val="00700131"/>
    <w:rsid w:val="007011E4"/>
    <w:rsid w:val="00701968"/>
    <w:rsid w:val="007040AF"/>
    <w:rsid w:val="0070494B"/>
    <w:rsid w:val="00704C5C"/>
    <w:rsid w:val="00707232"/>
    <w:rsid w:val="0070738F"/>
    <w:rsid w:val="007078CA"/>
    <w:rsid w:val="007110AF"/>
    <w:rsid w:val="00711BA2"/>
    <w:rsid w:val="00713324"/>
    <w:rsid w:val="00714A84"/>
    <w:rsid w:val="00715DBD"/>
    <w:rsid w:val="00717EA6"/>
    <w:rsid w:val="00721DB9"/>
    <w:rsid w:val="00722CB9"/>
    <w:rsid w:val="00722E88"/>
    <w:rsid w:val="007238F1"/>
    <w:rsid w:val="00723CAF"/>
    <w:rsid w:val="00724196"/>
    <w:rsid w:val="00724FC7"/>
    <w:rsid w:val="007255DD"/>
    <w:rsid w:val="00725C7E"/>
    <w:rsid w:val="007277FB"/>
    <w:rsid w:val="00727A66"/>
    <w:rsid w:val="00734A84"/>
    <w:rsid w:val="00735191"/>
    <w:rsid w:val="007374AE"/>
    <w:rsid w:val="007422C4"/>
    <w:rsid w:val="0074358B"/>
    <w:rsid w:val="007446C0"/>
    <w:rsid w:val="00751C1B"/>
    <w:rsid w:val="00752F4F"/>
    <w:rsid w:val="00754693"/>
    <w:rsid w:val="00755FB1"/>
    <w:rsid w:val="0075758A"/>
    <w:rsid w:val="00757F15"/>
    <w:rsid w:val="0076133A"/>
    <w:rsid w:val="00761876"/>
    <w:rsid w:val="00762914"/>
    <w:rsid w:val="00763709"/>
    <w:rsid w:val="007665F3"/>
    <w:rsid w:val="00766614"/>
    <w:rsid w:val="007706C7"/>
    <w:rsid w:val="00771643"/>
    <w:rsid w:val="007729EF"/>
    <w:rsid w:val="00775741"/>
    <w:rsid w:val="0078071D"/>
    <w:rsid w:val="00782B90"/>
    <w:rsid w:val="00783DA8"/>
    <w:rsid w:val="00783F13"/>
    <w:rsid w:val="00790753"/>
    <w:rsid w:val="007941FC"/>
    <w:rsid w:val="00796528"/>
    <w:rsid w:val="007A053F"/>
    <w:rsid w:val="007A2706"/>
    <w:rsid w:val="007A4E85"/>
    <w:rsid w:val="007A5182"/>
    <w:rsid w:val="007A70FF"/>
    <w:rsid w:val="007A7FA6"/>
    <w:rsid w:val="007B0481"/>
    <w:rsid w:val="007B100D"/>
    <w:rsid w:val="007B2F0A"/>
    <w:rsid w:val="007B3950"/>
    <w:rsid w:val="007B3D77"/>
    <w:rsid w:val="007B40C2"/>
    <w:rsid w:val="007B7467"/>
    <w:rsid w:val="007B7659"/>
    <w:rsid w:val="007C37B4"/>
    <w:rsid w:val="007C3D88"/>
    <w:rsid w:val="007D1B59"/>
    <w:rsid w:val="007D1B6F"/>
    <w:rsid w:val="007E0936"/>
    <w:rsid w:val="007E1766"/>
    <w:rsid w:val="007E52A6"/>
    <w:rsid w:val="007E5DD3"/>
    <w:rsid w:val="007E6E0E"/>
    <w:rsid w:val="007E7726"/>
    <w:rsid w:val="007E773D"/>
    <w:rsid w:val="007E77B5"/>
    <w:rsid w:val="007F2AC8"/>
    <w:rsid w:val="007F535C"/>
    <w:rsid w:val="007F6F8F"/>
    <w:rsid w:val="008006AB"/>
    <w:rsid w:val="00800CF0"/>
    <w:rsid w:val="008013CD"/>
    <w:rsid w:val="00802782"/>
    <w:rsid w:val="00803A36"/>
    <w:rsid w:val="008042CF"/>
    <w:rsid w:val="00804BFE"/>
    <w:rsid w:val="008071AD"/>
    <w:rsid w:val="00807762"/>
    <w:rsid w:val="0081069B"/>
    <w:rsid w:val="00810BDC"/>
    <w:rsid w:val="00810FE8"/>
    <w:rsid w:val="008147AE"/>
    <w:rsid w:val="00816AF1"/>
    <w:rsid w:val="00820A19"/>
    <w:rsid w:val="00821A5D"/>
    <w:rsid w:val="00821A72"/>
    <w:rsid w:val="00822171"/>
    <w:rsid w:val="0082371A"/>
    <w:rsid w:val="00826FEB"/>
    <w:rsid w:val="0083086C"/>
    <w:rsid w:val="00831428"/>
    <w:rsid w:val="00831AF7"/>
    <w:rsid w:val="008326CB"/>
    <w:rsid w:val="00833CF3"/>
    <w:rsid w:val="00834A15"/>
    <w:rsid w:val="00834B13"/>
    <w:rsid w:val="00837B48"/>
    <w:rsid w:val="00837FF2"/>
    <w:rsid w:val="008407EE"/>
    <w:rsid w:val="00840CA5"/>
    <w:rsid w:val="00840F60"/>
    <w:rsid w:val="00841A7F"/>
    <w:rsid w:val="008426F3"/>
    <w:rsid w:val="008452DE"/>
    <w:rsid w:val="00845F9E"/>
    <w:rsid w:val="00851574"/>
    <w:rsid w:val="00852695"/>
    <w:rsid w:val="008545D9"/>
    <w:rsid w:val="00854FD9"/>
    <w:rsid w:val="00856E0B"/>
    <w:rsid w:val="00865C95"/>
    <w:rsid w:val="00866CE9"/>
    <w:rsid w:val="00866CFE"/>
    <w:rsid w:val="00866F1B"/>
    <w:rsid w:val="008675A9"/>
    <w:rsid w:val="008704A9"/>
    <w:rsid w:val="00872921"/>
    <w:rsid w:val="0087374C"/>
    <w:rsid w:val="00873B09"/>
    <w:rsid w:val="0087504F"/>
    <w:rsid w:val="00875B45"/>
    <w:rsid w:val="008819FD"/>
    <w:rsid w:val="0088593E"/>
    <w:rsid w:val="008931B4"/>
    <w:rsid w:val="00893BC8"/>
    <w:rsid w:val="0089510A"/>
    <w:rsid w:val="008975DB"/>
    <w:rsid w:val="00897DEB"/>
    <w:rsid w:val="008A234C"/>
    <w:rsid w:val="008A4022"/>
    <w:rsid w:val="008A40E1"/>
    <w:rsid w:val="008A464E"/>
    <w:rsid w:val="008A7B19"/>
    <w:rsid w:val="008B2AAB"/>
    <w:rsid w:val="008B3502"/>
    <w:rsid w:val="008B49CB"/>
    <w:rsid w:val="008B669C"/>
    <w:rsid w:val="008C0216"/>
    <w:rsid w:val="008C2265"/>
    <w:rsid w:val="008C4C58"/>
    <w:rsid w:val="008C552B"/>
    <w:rsid w:val="008C69BF"/>
    <w:rsid w:val="008D21C8"/>
    <w:rsid w:val="008D222A"/>
    <w:rsid w:val="008D23CE"/>
    <w:rsid w:val="008D2FF9"/>
    <w:rsid w:val="008D7896"/>
    <w:rsid w:val="008E0496"/>
    <w:rsid w:val="008E0A10"/>
    <w:rsid w:val="008E13DC"/>
    <w:rsid w:val="008E407B"/>
    <w:rsid w:val="008E52BD"/>
    <w:rsid w:val="008E7665"/>
    <w:rsid w:val="008F24EF"/>
    <w:rsid w:val="008F3550"/>
    <w:rsid w:val="008F4AAA"/>
    <w:rsid w:val="008F4C83"/>
    <w:rsid w:val="008F7742"/>
    <w:rsid w:val="008F7D4F"/>
    <w:rsid w:val="0090276F"/>
    <w:rsid w:val="009055EA"/>
    <w:rsid w:val="0090704E"/>
    <w:rsid w:val="00912A49"/>
    <w:rsid w:val="00912B95"/>
    <w:rsid w:val="00913733"/>
    <w:rsid w:val="00920510"/>
    <w:rsid w:val="00922E24"/>
    <w:rsid w:val="00923420"/>
    <w:rsid w:val="009238D0"/>
    <w:rsid w:val="00923A23"/>
    <w:rsid w:val="00925EE5"/>
    <w:rsid w:val="00930237"/>
    <w:rsid w:val="00930B0B"/>
    <w:rsid w:val="00931ADC"/>
    <w:rsid w:val="00931C28"/>
    <w:rsid w:val="00931FFA"/>
    <w:rsid w:val="00932704"/>
    <w:rsid w:val="009366AE"/>
    <w:rsid w:val="0094326E"/>
    <w:rsid w:val="00944A5C"/>
    <w:rsid w:val="009457CF"/>
    <w:rsid w:val="009477C7"/>
    <w:rsid w:val="00947927"/>
    <w:rsid w:val="0095546A"/>
    <w:rsid w:val="00957C14"/>
    <w:rsid w:val="00960447"/>
    <w:rsid w:val="00962B27"/>
    <w:rsid w:val="00964474"/>
    <w:rsid w:val="009644DB"/>
    <w:rsid w:val="0096609D"/>
    <w:rsid w:val="009660DA"/>
    <w:rsid w:val="009710F8"/>
    <w:rsid w:val="00972D28"/>
    <w:rsid w:val="00973B93"/>
    <w:rsid w:val="009775A2"/>
    <w:rsid w:val="009777C7"/>
    <w:rsid w:val="009814F2"/>
    <w:rsid w:val="00981724"/>
    <w:rsid w:val="0098194B"/>
    <w:rsid w:val="00984E0C"/>
    <w:rsid w:val="00985F25"/>
    <w:rsid w:val="009861F4"/>
    <w:rsid w:val="00987EBC"/>
    <w:rsid w:val="00991A8F"/>
    <w:rsid w:val="00993E6E"/>
    <w:rsid w:val="0099403E"/>
    <w:rsid w:val="009944F1"/>
    <w:rsid w:val="009A00F4"/>
    <w:rsid w:val="009A08F6"/>
    <w:rsid w:val="009A0F1B"/>
    <w:rsid w:val="009A1D42"/>
    <w:rsid w:val="009A6501"/>
    <w:rsid w:val="009B03CD"/>
    <w:rsid w:val="009B249B"/>
    <w:rsid w:val="009B2CD5"/>
    <w:rsid w:val="009B3638"/>
    <w:rsid w:val="009B71BC"/>
    <w:rsid w:val="009C01CA"/>
    <w:rsid w:val="009C0251"/>
    <w:rsid w:val="009C0783"/>
    <w:rsid w:val="009C0BB4"/>
    <w:rsid w:val="009C13DC"/>
    <w:rsid w:val="009C1B91"/>
    <w:rsid w:val="009C3C5E"/>
    <w:rsid w:val="009C618B"/>
    <w:rsid w:val="009C7D2C"/>
    <w:rsid w:val="009D172F"/>
    <w:rsid w:val="009D2080"/>
    <w:rsid w:val="009D2AF8"/>
    <w:rsid w:val="009D309F"/>
    <w:rsid w:val="009D316A"/>
    <w:rsid w:val="009D368B"/>
    <w:rsid w:val="009D49D2"/>
    <w:rsid w:val="009D5257"/>
    <w:rsid w:val="009D5686"/>
    <w:rsid w:val="009D5CE2"/>
    <w:rsid w:val="009E010D"/>
    <w:rsid w:val="009E1E0B"/>
    <w:rsid w:val="009E2CC9"/>
    <w:rsid w:val="009E3027"/>
    <w:rsid w:val="009E62B8"/>
    <w:rsid w:val="009E765B"/>
    <w:rsid w:val="009E7925"/>
    <w:rsid w:val="009F37BA"/>
    <w:rsid w:val="009F3DCE"/>
    <w:rsid w:val="009F544E"/>
    <w:rsid w:val="009F5484"/>
    <w:rsid w:val="009F69A9"/>
    <w:rsid w:val="009F7AE0"/>
    <w:rsid w:val="00A0052E"/>
    <w:rsid w:val="00A0077A"/>
    <w:rsid w:val="00A011C5"/>
    <w:rsid w:val="00A01906"/>
    <w:rsid w:val="00A02773"/>
    <w:rsid w:val="00A05C58"/>
    <w:rsid w:val="00A10D30"/>
    <w:rsid w:val="00A1209E"/>
    <w:rsid w:val="00A15B3C"/>
    <w:rsid w:val="00A16006"/>
    <w:rsid w:val="00A178F3"/>
    <w:rsid w:val="00A17901"/>
    <w:rsid w:val="00A227B4"/>
    <w:rsid w:val="00A30802"/>
    <w:rsid w:val="00A30CB4"/>
    <w:rsid w:val="00A30EC1"/>
    <w:rsid w:val="00A31AB2"/>
    <w:rsid w:val="00A32F42"/>
    <w:rsid w:val="00A33A1D"/>
    <w:rsid w:val="00A403C8"/>
    <w:rsid w:val="00A41CBF"/>
    <w:rsid w:val="00A42FC6"/>
    <w:rsid w:val="00A4416E"/>
    <w:rsid w:val="00A45A02"/>
    <w:rsid w:val="00A4645D"/>
    <w:rsid w:val="00A470C8"/>
    <w:rsid w:val="00A478EB"/>
    <w:rsid w:val="00A50872"/>
    <w:rsid w:val="00A515A4"/>
    <w:rsid w:val="00A51F9C"/>
    <w:rsid w:val="00A5351D"/>
    <w:rsid w:val="00A53E8F"/>
    <w:rsid w:val="00A55464"/>
    <w:rsid w:val="00A5562A"/>
    <w:rsid w:val="00A557AA"/>
    <w:rsid w:val="00A55CE3"/>
    <w:rsid w:val="00A57D47"/>
    <w:rsid w:val="00A60CCA"/>
    <w:rsid w:val="00A618B8"/>
    <w:rsid w:val="00A61C49"/>
    <w:rsid w:val="00A62F33"/>
    <w:rsid w:val="00A70195"/>
    <w:rsid w:val="00A70ECC"/>
    <w:rsid w:val="00A729EF"/>
    <w:rsid w:val="00A7666F"/>
    <w:rsid w:val="00A771E2"/>
    <w:rsid w:val="00A803AB"/>
    <w:rsid w:val="00A81301"/>
    <w:rsid w:val="00A83229"/>
    <w:rsid w:val="00A84B7D"/>
    <w:rsid w:val="00A85096"/>
    <w:rsid w:val="00A85780"/>
    <w:rsid w:val="00A8638C"/>
    <w:rsid w:val="00A921DE"/>
    <w:rsid w:val="00A929C3"/>
    <w:rsid w:val="00A95A98"/>
    <w:rsid w:val="00A96948"/>
    <w:rsid w:val="00A96CEE"/>
    <w:rsid w:val="00A97696"/>
    <w:rsid w:val="00AA0843"/>
    <w:rsid w:val="00AA17A1"/>
    <w:rsid w:val="00AA224F"/>
    <w:rsid w:val="00AA4506"/>
    <w:rsid w:val="00AA4C73"/>
    <w:rsid w:val="00AA535C"/>
    <w:rsid w:val="00AA6B55"/>
    <w:rsid w:val="00AA7FBC"/>
    <w:rsid w:val="00AB3C8B"/>
    <w:rsid w:val="00AB5291"/>
    <w:rsid w:val="00AB77BE"/>
    <w:rsid w:val="00AC45B4"/>
    <w:rsid w:val="00AC4750"/>
    <w:rsid w:val="00AC4C8C"/>
    <w:rsid w:val="00AC510F"/>
    <w:rsid w:val="00AC58C4"/>
    <w:rsid w:val="00AC7D41"/>
    <w:rsid w:val="00AD0754"/>
    <w:rsid w:val="00AD0A87"/>
    <w:rsid w:val="00AD0CC7"/>
    <w:rsid w:val="00AD13BF"/>
    <w:rsid w:val="00AD2C82"/>
    <w:rsid w:val="00AD2D56"/>
    <w:rsid w:val="00AD34A8"/>
    <w:rsid w:val="00AE05A9"/>
    <w:rsid w:val="00AE31FD"/>
    <w:rsid w:val="00AE412E"/>
    <w:rsid w:val="00AF0EFC"/>
    <w:rsid w:val="00AF1E9C"/>
    <w:rsid w:val="00AF28B7"/>
    <w:rsid w:val="00AF3D11"/>
    <w:rsid w:val="00AF6999"/>
    <w:rsid w:val="00AF71D9"/>
    <w:rsid w:val="00B00040"/>
    <w:rsid w:val="00B0108B"/>
    <w:rsid w:val="00B0665F"/>
    <w:rsid w:val="00B06E80"/>
    <w:rsid w:val="00B0721B"/>
    <w:rsid w:val="00B0773C"/>
    <w:rsid w:val="00B12042"/>
    <w:rsid w:val="00B12CDF"/>
    <w:rsid w:val="00B1409C"/>
    <w:rsid w:val="00B154B3"/>
    <w:rsid w:val="00B16109"/>
    <w:rsid w:val="00B1746B"/>
    <w:rsid w:val="00B17A82"/>
    <w:rsid w:val="00B17AC2"/>
    <w:rsid w:val="00B205C7"/>
    <w:rsid w:val="00B2178F"/>
    <w:rsid w:val="00B21E98"/>
    <w:rsid w:val="00B24C88"/>
    <w:rsid w:val="00B25C82"/>
    <w:rsid w:val="00B269E0"/>
    <w:rsid w:val="00B307C5"/>
    <w:rsid w:val="00B31903"/>
    <w:rsid w:val="00B33A68"/>
    <w:rsid w:val="00B35781"/>
    <w:rsid w:val="00B40883"/>
    <w:rsid w:val="00B412B7"/>
    <w:rsid w:val="00B414EF"/>
    <w:rsid w:val="00B422C3"/>
    <w:rsid w:val="00B43957"/>
    <w:rsid w:val="00B44897"/>
    <w:rsid w:val="00B450DB"/>
    <w:rsid w:val="00B464BF"/>
    <w:rsid w:val="00B47090"/>
    <w:rsid w:val="00B4782D"/>
    <w:rsid w:val="00B51360"/>
    <w:rsid w:val="00B51E1B"/>
    <w:rsid w:val="00B53B6C"/>
    <w:rsid w:val="00B5405F"/>
    <w:rsid w:val="00B55803"/>
    <w:rsid w:val="00B60CF3"/>
    <w:rsid w:val="00B63864"/>
    <w:rsid w:val="00B649EB"/>
    <w:rsid w:val="00B64B43"/>
    <w:rsid w:val="00B64C6F"/>
    <w:rsid w:val="00B673F4"/>
    <w:rsid w:val="00B7055F"/>
    <w:rsid w:val="00B7071C"/>
    <w:rsid w:val="00B70E25"/>
    <w:rsid w:val="00B73C11"/>
    <w:rsid w:val="00B74E55"/>
    <w:rsid w:val="00B75FBA"/>
    <w:rsid w:val="00B7727E"/>
    <w:rsid w:val="00B7731E"/>
    <w:rsid w:val="00B81A6D"/>
    <w:rsid w:val="00B85254"/>
    <w:rsid w:val="00B857D4"/>
    <w:rsid w:val="00B85E99"/>
    <w:rsid w:val="00B861BD"/>
    <w:rsid w:val="00B865CF"/>
    <w:rsid w:val="00B91928"/>
    <w:rsid w:val="00B9350F"/>
    <w:rsid w:val="00BA010D"/>
    <w:rsid w:val="00BA0340"/>
    <w:rsid w:val="00BA0ACA"/>
    <w:rsid w:val="00BA0D5F"/>
    <w:rsid w:val="00BA3A24"/>
    <w:rsid w:val="00BA5664"/>
    <w:rsid w:val="00BA784F"/>
    <w:rsid w:val="00BB2653"/>
    <w:rsid w:val="00BB2863"/>
    <w:rsid w:val="00BB39CE"/>
    <w:rsid w:val="00BB495A"/>
    <w:rsid w:val="00BB5E27"/>
    <w:rsid w:val="00BB62A3"/>
    <w:rsid w:val="00BB6EB0"/>
    <w:rsid w:val="00BC157A"/>
    <w:rsid w:val="00BC164C"/>
    <w:rsid w:val="00BC5D87"/>
    <w:rsid w:val="00BC7C5A"/>
    <w:rsid w:val="00BD4898"/>
    <w:rsid w:val="00BD4E88"/>
    <w:rsid w:val="00BD5A38"/>
    <w:rsid w:val="00BD6C10"/>
    <w:rsid w:val="00BE2975"/>
    <w:rsid w:val="00BE385E"/>
    <w:rsid w:val="00BE547C"/>
    <w:rsid w:val="00BE6349"/>
    <w:rsid w:val="00BF03CC"/>
    <w:rsid w:val="00BF3F03"/>
    <w:rsid w:val="00BF5505"/>
    <w:rsid w:val="00BF56FF"/>
    <w:rsid w:val="00BF5D18"/>
    <w:rsid w:val="00C0029F"/>
    <w:rsid w:val="00C02BD8"/>
    <w:rsid w:val="00C040A8"/>
    <w:rsid w:val="00C05CEB"/>
    <w:rsid w:val="00C068CB"/>
    <w:rsid w:val="00C06CE8"/>
    <w:rsid w:val="00C10D13"/>
    <w:rsid w:val="00C15478"/>
    <w:rsid w:val="00C15E30"/>
    <w:rsid w:val="00C17670"/>
    <w:rsid w:val="00C17E35"/>
    <w:rsid w:val="00C21312"/>
    <w:rsid w:val="00C21597"/>
    <w:rsid w:val="00C22FD5"/>
    <w:rsid w:val="00C23D69"/>
    <w:rsid w:val="00C24B36"/>
    <w:rsid w:val="00C25711"/>
    <w:rsid w:val="00C26253"/>
    <w:rsid w:val="00C271E0"/>
    <w:rsid w:val="00C27440"/>
    <w:rsid w:val="00C30866"/>
    <w:rsid w:val="00C31141"/>
    <w:rsid w:val="00C31273"/>
    <w:rsid w:val="00C31AD9"/>
    <w:rsid w:val="00C33A07"/>
    <w:rsid w:val="00C35F21"/>
    <w:rsid w:val="00C37499"/>
    <w:rsid w:val="00C37743"/>
    <w:rsid w:val="00C4241C"/>
    <w:rsid w:val="00C4653A"/>
    <w:rsid w:val="00C47412"/>
    <w:rsid w:val="00C47A49"/>
    <w:rsid w:val="00C52318"/>
    <w:rsid w:val="00C5314D"/>
    <w:rsid w:val="00C53861"/>
    <w:rsid w:val="00C608A8"/>
    <w:rsid w:val="00C60D82"/>
    <w:rsid w:val="00C60F03"/>
    <w:rsid w:val="00C6224B"/>
    <w:rsid w:val="00C638B0"/>
    <w:rsid w:val="00C63E5E"/>
    <w:rsid w:val="00C668DC"/>
    <w:rsid w:val="00C66F6A"/>
    <w:rsid w:val="00C711D1"/>
    <w:rsid w:val="00C72529"/>
    <w:rsid w:val="00C74652"/>
    <w:rsid w:val="00C7574F"/>
    <w:rsid w:val="00C758DF"/>
    <w:rsid w:val="00C76297"/>
    <w:rsid w:val="00C7681D"/>
    <w:rsid w:val="00C76DC7"/>
    <w:rsid w:val="00C8011A"/>
    <w:rsid w:val="00C80180"/>
    <w:rsid w:val="00C81264"/>
    <w:rsid w:val="00C915A7"/>
    <w:rsid w:val="00C92FE9"/>
    <w:rsid w:val="00C954F2"/>
    <w:rsid w:val="00C96FA9"/>
    <w:rsid w:val="00C97714"/>
    <w:rsid w:val="00CA28DD"/>
    <w:rsid w:val="00CA2F3E"/>
    <w:rsid w:val="00CA53A1"/>
    <w:rsid w:val="00CA57E5"/>
    <w:rsid w:val="00CA5B7D"/>
    <w:rsid w:val="00CA6D89"/>
    <w:rsid w:val="00CB3794"/>
    <w:rsid w:val="00CB40FA"/>
    <w:rsid w:val="00CB6DA6"/>
    <w:rsid w:val="00CC47C9"/>
    <w:rsid w:val="00CC52B5"/>
    <w:rsid w:val="00CD09E0"/>
    <w:rsid w:val="00CD11AD"/>
    <w:rsid w:val="00CD1383"/>
    <w:rsid w:val="00CD150D"/>
    <w:rsid w:val="00CD2DB0"/>
    <w:rsid w:val="00CD2F3B"/>
    <w:rsid w:val="00CD5881"/>
    <w:rsid w:val="00CD6641"/>
    <w:rsid w:val="00CE1E5F"/>
    <w:rsid w:val="00CE58BF"/>
    <w:rsid w:val="00CE6097"/>
    <w:rsid w:val="00CF0A0E"/>
    <w:rsid w:val="00CF11EE"/>
    <w:rsid w:val="00CF12AC"/>
    <w:rsid w:val="00CF3696"/>
    <w:rsid w:val="00CF5361"/>
    <w:rsid w:val="00CF5653"/>
    <w:rsid w:val="00CF5BF2"/>
    <w:rsid w:val="00CF7CC0"/>
    <w:rsid w:val="00D00288"/>
    <w:rsid w:val="00D01786"/>
    <w:rsid w:val="00D04701"/>
    <w:rsid w:val="00D04AF4"/>
    <w:rsid w:val="00D07990"/>
    <w:rsid w:val="00D11F79"/>
    <w:rsid w:val="00D1266F"/>
    <w:rsid w:val="00D12CE6"/>
    <w:rsid w:val="00D13428"/>
    <w:rsid w:val="00D13AE3"/>
    <w:rsid w:val="00D17A57"/>
    <w:rsid w:val="00D20F41"/>
    <w:rsid w:val="00D217D0"/>
    <w:rsid w:val="00D219A8"/>
    <w:rsid w:val="00D236BD"/>
    <w:rsid w:val="00D248E3"/>
    <w:rsid w:val="00D24AC9"/>
    <w:rsid w:val="00D24DF4"/>
    <w:rsid w:val="00D25E5B"/>
    <w:rsid w:val="00D31BA0"/>
    <w:rsid w:val="00D347B9"/>
    <w:rsid w:val="00D36DFB"/>
    <w:rsid w:val="00D42856"/>
    <w:rsid w:val="00D46305"/>
    <w:rsid w:val="00D515A7"/>
    <w:rsid w:val="00D52548"/>
    <w:rsid w:val="00D527D8"/>
    <w:rsid w:val="00D534B2"/>
    <w:rsid w:val="00D5606C"/>
    <w:rsid w:val="00D56203"/>
    <w:rsid w:val="00D5627D"/>
    <w:rsid w:val="00D60F73"/>
    <w:rsid w:val="00D62BA1"/>
    <w:rsid w:val="00D63003"/>
    <w:rsid w:val="00D637BD"/>
    <w:rsid w:val="00D657C7"/>
    <w:rsid w:val="00D66F8A"/>
    <w:rsid w:val="00D66FA6"/>
    <w:rsid w:val="00D72676"/>
    <w:rsid w:val="00D72A5E"/>
    <w:rsid w:val="00D74BE1"/>
    <w:rsid w:val="00D75C7D"/>
    <w:rsid w:val="00D77930"/>
    <w:rsid w:val="00D8196E"/>
    <w:rsid w:val="00D83657"/>
    <w:rsid w:val="00D83EFB"/>
    <w:rsid w:val="00D84108"/>
    <w:rsid w:val="00D874DC"/>
    <w:rsid w:val="00D87E56"/>
    <w:rsid w:val="00D91F19"/>
    <w:rsid w:val="00D955AA"/>
    <w:rsid w:val="00D9733C"/>
    <w:rsid w:val="00D97FFB"/>
    <w:rsid w:val="00DA0081"/>
    <w:rsid w:val="00DA359C"/>
    <w:rsid w:val="00DA3CD5"/>
    <w:rsid w:val="00DA5019"/>
    <w:rsid w:val="00DA72D9"/>
    <w:rsid w:val="00DA7E8E"/>
    <w:rsid w:val="00DB0914"/>
    <w:rsid w:val="00DB17A4"/>
    <w:rsid w:val="00DB2D81"/>
    <w:rsid w:val="00DB498A"/>
    <w:rsid w:val="00DB57A0"/>
    <w:rsid w:val="00DB5FD4"/>
    <w:rsid w:val="00DC085B"/>
    <w:rsid w:val="00DC0D67"/>
    <w:rsid w:val="00DC12CB"/>
    <w:rsid w:val="00DC175A"/>
    <w:rsid w:val="00DC74D2"/>
    <w:rsid w:val="00DC7739"/>
    <w:rsid w:val="00DD0DA2"/>
    <w:rsid w:val="00DD3220"/>
    <w:rsid w:val="00DD4EA4"/>
    <w:rsid w:val="00DD4EA8"/>
    <w:rsid w:val="00DD5EC9"/>
    <w:rsid w:val="00DD7FAF"/>
    <w:rsid w:val="00DE0709"/>
    <w:rsid w:val="00DE444F"/>
    <w:rsid w:val="00DE4BB2"/>
    <w:rsid w:val="00DE5A07"/>
    <w:rsid w:val="00DE697F"/>
    <w:rsid w:val="00DE7F53"/>
    <w:rsid w:val="00DF11DC"/>
    <w:rsid w:val="00DF2C98"/>
    <w:rsid w:val="00DF3765"/>
    <w:rsid w:val="00DF3BB9"/>
    <w:rsid w:val="00DF429A"/>
    <w:rsid w:val="00DF70A4"/>
    <w:rsid w:val="00DF762E"/>
    <w:rsid w:val="00E03CDF"/>
    <w:rsid w:val="00E0555F"/>
    <w:rsid w:val="00E07E71"/>
    <w:rsid w:val="00E10135"/>
    <w:rsid w:val="00E1548B"/>
    <w:rsid w:val="00E16082"/>
    <w:rsid w:val="00E17D44"/>
    <w:rsid w:val="00E22FF6"/>
    <w:rsid w:val="00E246BB"/>
    <w:rsid w:val="00E2484B"/>
    <w:rsid w:val="00E24982"/>
    <w:rsid w:val="00E264EC"/>
    <w:rsid w:val="00E342AC"/>
    <w:rsid w:val="00E34AC6"/>
    <w:rsid w:val="00E37848"/>
    <w:rsid w:val="00E37DA3"/>
    <w:rsid w:val="00E41CDC"/>
    <w:rsid w:val="00E4211D"/>
    <w:rsid w:val="00E42E86"/>
    <w:rsid w:val="00E4543B"/>
    <w:rsid w:val="00E46E28"/>
    <w:rsid w:val="00E51257"/>
    <w:rsid w:val="00E52A2F"/>
    <w:rsid w:val="00E52E07"/>
    <w:rsid w:val="00E5308C"/>
    <w:rsid w:val="00E53A92"/>
    <w:rsid w:val="00E53FC5"/>
    <w:rsid w:val="00E546E9"/>
    <w:rsid w:val="00E55479"/>
    <w:rsid w:val="00E5703F"/>
    <w:rsid w:val="00E57278"/>
    <w:rsid w:val="00E653AF"/>
    <w:rsid w:val="00E66481"/>
    <w:rsid w:val="00E666AB"/>
    <w:rsid w:val="00E67541"/>
    <w:rsid w:val="00E7375B"/>
    <w:rsid w:val="00E74CF7"/>
    <w:rsid w:val="00E76C6F"/>
    <w:rsid w:val="00E90B06"/>
    <w:rsid w:val="00E915DD"/>
    <w:rsid w:val="00E9642F"/>
    <w:rsid w:val="00E96E65"/>
    <w:rsid w:val="00EA15BD"/>
    <w:rsid w:val="00EA1BAF"/>
    <w:rsid w:val="00EA1FCF"/>
    <w:rsid w:val="00EA23A3"/>
    <w:rsid w:val="00EA2837"/>
    <w:rsid w:val="00EA2BB6"/>
    <w:rsid w:val="00EA3170"/>
    <w:rsid w:val="00EA5537"/>
    <w:rsid w:val="00EA6613"/>
    <w:rsid w:val="00EA7D9D"/>
    <w:rsid w:val="00EB1925"/>
    <w:rsid w:val="00EB579B"/>
    <w:rsid w:val="00EB67ED"/>
    <w:rsid w:val="00EB6AEC"/>
    <w:rsid w:val="00EC145E"/>
    <w:rsid w:val="00EC1EDB"/>
    <w:rsid w:val="00EC24C4"/>
    <w:rsid w:val="00EC266A"/>
    <w:rsid w:val="00EC3894"/>
    <w:rsid w:val="00EC4253"/>
    <w:rsid w:val="00EC6497"/>
    <w:rsid w:val="00EC64D5"/>
    <w:rsid w:val="00ED0B48"/>
    <w:rsid w:val="00ED10B7"/>
    <w:rsid w:val="00ED178E"/>
    <w:rsid w:val="00ED1D8C"/>
    <w:rsid w:val="00ED2418"/>
    <w:rsid w:val="00ED3606"/>
    <w:rsid w:val="00ED3C20"/>
    <w:rsid w:val="00ED40E3"/>
    <w:rsid w:val="00ED51AE"/>
    <w:rsid w:val="00ED6DC1"/>
    <w:rsid w:val="00EE0402"/>
    <w:rsid w:val="00EE4BFC"/>
    <w:rsid w:val="00EE54DC"/>
    <w:rsid w:val="00EE6637"/>
    <w:rsid w:val="00EE6F02"/>
    <w:rsid w:val="00EE757A"/>
    <w:rsid w:val="00EE7837"/>
    <w:rsid w:val="00EE7A36"/>
    <w:rsid w:val="00EF2548"/>
    <w:rsid w:val="00EF6216"/>
    <w:rsid w:val="00EF669D"/>
    <w:rsid w:val="00EF6B32"/>
    <w:rsid w:val="00F004BA"/>
    <w:rsid w:val="00F02B51"/>
    <w:rsid w:val="00F05A9F"/>
    <w:rsid w:val="00F05B86"/>
    <w:rsid w:val="00F05CF6"/>
    <w:rsid w:val="00F0645D"/>
    <w:rsid w:val="00F06847"/>
    <w:rsid w:val="00F06D92"/>
    <w:rsid w:val="00F06FDA"/>
    <w:rsid w:val="00F07B65"/>
    <w:rsid w:val="00F114CA"/>
    <w:rsid w:val="00F11EB6"/>
    <w:rsid w:val="00F165A7"/>
    <w:rsid w:val="00F242F7"/>
    <w:rsid w:val="00F2483C"/>
    <w:rsid w:val="00F254C9"/>
    <w:rsid w:val="00F25B1A"/>
    <w:rsid w:val="00F26A9B"/>
    <w:rsid w:val="00F274AD"/>
    <w:rsid w:val="00F274EE"/>
    <w:rsid w:val="00F30EB3"/>
    <w:rsid w:val="00F33732"/>
    <w:rsid w:val="00F349DB"/>
    <w:rsid w:val="00F35B51"/>
    <w:rsid w:val="00F35E6F"/>
    <w:rsid w:val="00F37C26"/>
    <w:rsid w:val="00F37DDD"/>
    <w:rsid w:val="00F4042F"/>
    <w:rsid w:val="00F413C1"/>
    <w:rsid w:val="00F421D8"/>
    <w:rsid w:val="00F42B92"/>
    <w:rsid w:val="00F43254"/>
    <w:rsid w:val="00F436DD"/>
    <w:rsid w:val="00F44902"/>
    <w:rsid w:val="00F44B37"/>
    <w:rsid w:val="00F45117"/>
    <w:rsid w:val="00F50F77"/>
    <w:rsid w:val="00F515F1"/>
    <w:rsid w:val="00F51B6A"/>
    <w:rsid w:val="00F52052"/>
    <w:rsid w:val="00F5378A"/>
    <w:rsid w:val="00F578F7"/>
    <w:rsid w:val="00F60A2A"/>
    <w:rsid w:val="00F62DF6"/>
    <w:rsid w:val="00F6324A"/>
    <w:rsid w:val="00F640C6"/>
    <w:rsid w:val="00F6490E"/>
    <w:rsid w:val="00F655DE"/>
    <w:rsid w:val="00F65B6E"/>
    <w:rsid w:val="00F666A9"/>
    <w:rsid w:val="00F70314"/>
    <w:rsid w:val="00F7074E"/>
    <w:rsid w:val="00F712D3"/>
    <w:rsid w:val="00F759EA"/>
    <w:rsid w:val="00F769AF"/>
    <w:rsid w:val="00F771D1"/>
    <w:rsid w:val="00F82B08"/>
    <w:rsid w:val="00F84015"/>
    <w:rsid w:val="00F84F8C"/>
    <w:rsid w:val="00F8728C"/>
    <w:rsid w:val="00F873DE"/>
    <w:rsid w:val="00F87ABF"/>
    <w:rsid w:val="00F901E2"/>
    <w:rsid w:val="00F90F78"/>
    <w:rsid w:val="00F91D21"/>
    <w:rsid w:val="00F923F7"/>
    <w:rsid w:val="00FA13DF"/>
    <w:rsid w:val="00FA546C"/>
    <w:rsid w:val="00FA5B6C"/>
    <w:rsid w:val="00FA6C4E"/>
    <w:rsid w:val="00FA7C89"/>
    <w:rsid w:val="00FB115A"/>
    <w:rsid w:val="00FB1680"/>
    <w:rsid w:val="00FB1938"/>
    <w:rsid w:val="00FB264F"/>
    <w:rsid w:val="00FB26E0"/>
    <w:rsid w:val="00FB48B9"/>
    <w:rsid w:val="00FB5697"/>
    <w:rsid w:val="00FB6555"/>
    <w:rsid w:val="00FB706C"/>
    <w:rsid w:val="00FB7599"/>
    <w:rsid w:val="00FC428D"/>
    <w:rsid w:val="00FC4A9E"/>
    <w:rsid w:val="00FC527F"/>
    <w:rsid w:val="00FC5289"/>
    <w:rsid w:val="00FD3C32"/>
    <w:rsid w:val="00FD497E"/>
    <w:rsid w:val="00FD568C"/>
    <w:rsid w:val="00FD56E7"/>
    <w:rsid w:val="00FD7585"/>
    <w:rsid w:val="00FD7656"/>
    <w:rsid w:val="00FE3D54"/>
    <w:rsid w:val="00FE46A5"/>
    <w:rsid w:val="00FE483C"/>
    <w:rsid w:val="00FE62DE"/>
    <w:rsid w:val="00FF0797"/>
    <w:rsid w:val="00FF1566"/>
    <w:rsid w:val="00FF1B22"/>
    <w:rsid w:val="00FF2E1F"/>
    <w:rsid w:val="00FF34E4"/>
    <w:rsid w:val="00FF384C"/>
    <w:rsid w:val="00FF4634"/>
    <w:rsid w:val="00FF585A"/>
    <w:rsid w:val="00FF72B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E7A"/>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6547"/>
    <w:pPr>
      <w:tabs>
        <w:tab w:val="center" w:pos="4153"/>
        <w:tab w:val="right" w:pos="8306"/>
      </w:tabs>
      <w:snapToGrid w:val="0"/>
    </w:pPr>
    <w:rPr>
      <w:sz w:val="20"/>
      <w:szCs w:val="20"/>
    </w:rPr>
  </w:style>
  <w:style w:type="character" w:customStyle="1" w:styleId="a4">
    <w:name w:val="頁首 字元"/>
    <w:basedOn w:val="a0"/>
    <w:link w:val="a3"/>
    <w:uiPriority w:val="99"/>
    <w:semiHidden/>
    <w:rsid w:val="002C6547"/>
    <w:rPr>
      <w:sz w:val="20"/>
      <w:szCs w:val="20"/>
    </w:rPr>
  </w:style>
  <w:style w:type="paragraph" w:styleId="a5">
    <w:name w:val="footer"/>
    <w:basedOn w:val="a"/>
    <w:link w:val="a6"/>
    <w:uiPriority w:val="99"/>
    <w:unhideWhenUsed/>
    <w:rsid w:val="002C6547"/>
    <w:pPr>
      <w:tabs>
        <w:tab w:val="center" w:pos="4153"/>
        <w:tab w:val="right" w:pos="8306"/>
      </w:tabs>
      <w:snapToGrid w:val="0"/>
    </w:pPr>
    <w:rPr>
      <w:sz w:val="20"/>
      <w:szCs w:val="20"/>
    </w:rPr>
  </w:style>
  <w:style w:type="character" w:customStyle="1" w:styleId="a6">
    <w:name w:val="頁尾 字元"/>
    <w:basedOn w:val="a0"/>
    <w:link w:val="a5"/>
    <w:uiPriority w:val="99"/>
    <w:rsid w:val="002C6547"/>
    <w:rPr>
      <w:sz w:val="20"/>
      <w:szCs w:val="20"/>
    </w:rPr>
  </w:style>
  <w:style w:type="paragraph" w:styleId="a7">
    <w:name w:val="Balloon Text"/>
    <w:basedOn w:val="a"/>
    <w:link w:val="a8"/>
    <w:uiPriority w:val="99"/>
    <w:semiHidden/>
    <w:unhideWhenUsed/>
    <w:rsid w:val="002C654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C6547"/>
    <w:rPr>
      <w:rFonts w:asciiTheme="majorHAnsi" w:eastAsiaTheme="majorEastAsia" w:hAnsiTheme="majorHAnsi" w:cstheme="majorBidi"/>
      <w:sz w:val="18"/>
      <w:szCs w:val="18"/>
    </w:rPr>
  </w:style>
  <w:style w:type="paragraph" w:styleId="a9">
    <w:name w:val="List Paragraph"/>
    <w:basedOn w:val="a"/>
    <w:uiPriority w:val="34"/>
    <w:qFormat/>
    <w:rsid w:val="009F37BA"/>
    <w:pPr>
      <w:ind w:leftChars="200" w:left="480"/>
    </w:pPr>
    <w:rPr>
      <w:rFonts w:ascii="Times New Roman" w:eastAsia="新細明體" w:hAnsi="Times New Roman" w:cs="Times New Roman"/>
      <w:szCs w:val="24"/>
    </w:rPr>
  </w:style>
  <w:style w:type="table" w:styleId="aa">
    <w:name w:val="Table Grid"/>
    <w:basedOn w:val="a1"/>
    <w:uiPriority w:val="59"/>
    <w:rsid w:val="009F3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42856"/>
    <w:pPr>
      <w:widowControl/>
      <w:spacing w:before="100" w:beforeAutospacing="1" w:after="100" w:afterAutospacing="1"/>
    </w:pPr>
    <w:rPr>
      <w:rFonts w:ascii="新細明體" w:eastAsia="新細明體" w:hAnsi="新細明體" w:cs="新細明體"/>
      <w:kern w:val="0"/>
      <w:szCs w:val="24"/>
    </w:rPr>
  </w:style>
  <w:style w:type="character" w:customStyle="1" w:styleId="textexposedshow">
    <w:name w:val="text_exposed_show"/>
    <w:basedOn w:val="a0"/>
    <w:rsid w:val="00EF6B32"/>
  </w:style>
</w:styles>
</file>

<file path=word/webSettings.xml><?xml version="1.0" encoding="utf-8"?>
<w:webSettings xmlns:r="http://schemas.openxmlformats.org/officeDocument/2006/relationships" xmlns:w="http://schemas.openxmlformats.org/wordprocessingml/2006/main">
  <w:divs>
    <w:div w:id="3826045">
      <w:bodyDiv w:val="1"/>
      <w:marLeft w:val="0"/>
      <w:marRight w:val="0"/>
      <w:marTop w:val="0"/>
      <w:marBottom w:val="0"/>
      <w:divBdr>
        <w:top w:val="none" w:sz="0" w:space="0" w:color="auto"/>
        <w:left w:val="none" w:sz="0" w:space="0" w:color="auto"/>
        <w:bottom w:val="none" w:sz="0" w:space="0" w:color="auto"/>
        <w:right w:val="none" w:sz="0" w:space="0" w:color="auto"/>
      </w:divBdr>
    </w:div>
    <w:div w:id="4601916">
      <w:bodyDiv w:val="1"/>
      <w:marLeft w:val="0"/>
      <w:marRight w:val="0"/>
      <w:marTop w:val="0"/>
      <w:marBottom w:val="0"/>
      <w:divBdr>
        <w:top w:val="none" w:sz="0" w:space="0" w:color="auto"/>
        <w:left w:val="none" w:sz="0" w:space="0" w:color="auto"/>
        <w:bottom w:val="none" w:sz="0" w:space="0" w:color="auto"/>
        <w:right w:val="none" w:sz="0" w:space="0" w:color="auto"/>
      </w:divBdr>
      <w:divsChild>
        <w:div w:id="554312259">
          <w:marLeft w:val="432"/>
          <w:marRight w:val="0"/>
          <w:marTop w:val="116"/>
          <w:marBottom w:val="120"/>
          <w:divBdr>
            <w:top w:val="none" w:sz="0" w:space="0" w:color="auto"/>
            <w:left w:val="none" w:sz="0" w:space="0" w:color="auto"/>
            <w:bottom w:val="none" w:sz="0" w:space="0" w:color="auto"/>
            <w:right w:val="none" w:sz="0" w:space="0" w:color="auto"/>
          </w:divBdr>
        </w:div>
      </w:divsChild>
    </w:div>
    <w:div w:id="15272935">
      <w:bodyDiv w:val="1"/>
      <w:marLeft w:val="0"/>
      <w:marRight w:val="0"/>
      <w:marTop w:val="0"/>
      <w:marBottom w:val="0"/>
      <w:divBdr>
        <w:top w:val="none" w:sz="0" w:space="0" w:color="auto"/>
        <w:left w:val="none" w:sz="0" w:space="0" w:color="auto"/>
        <w:bottom w:val="none" w:sz="0" w:space="0" w:color="auto"/>
        <w:right w:val="none" w:sz="0" w:space="0" w:color="auto"/>
      </w:divBdr>
      <w:divsChild>
        <w:div w:id="1035929120">
          <w:marLeft w:val="432"/>
          <w:marRight w:val="0"/>
          <w:marTop w:val="116"/>
          <w:marBottom w:val="120"/>
          <w:divBdr>
            <w:top w:val="none" w:sz="0" w:space="0" w:color="auto"/>
            <w:left w:val="none" w:sz="0" w:space="0" w:color="auto"/>
            <w:bottom w:val="none" w:sz="0" w:space="0" w:color="auto"/>
            <w:right w:val="none" w:sz="0" w:space="0" w:color="auto"/>
          </w:divBdr>
        </w:div>
        <w:div w:id="328680061">
          <w:marLeft w:val="432"/>
          <w:marRight w:val="0"/>
          <w:marTop w:val="116"/>
          <w:marBottom w:val="120"/>
          <w:divBdr>
            <w:top w:val="none" w:sz="0" w:space="0" w:color="auto"/>
            <w:left w:val="none" w:sz="0" w:space="0" w:color="auto"/>
            <w:bottom w:val="none" w:sz="0" w:space="0" w:color="auto"/>
            <w:right w:val="none" w:sz="0" w:space="0" w:color="auto"/>
          </w:divBdr>
        </w:div>
        <w:div w:id="1120537734">
          <w:marLeft w:val="432"/>
          <w:marRight w:val="0"/>
          <w:marTop w:val="116"/>
          <w:marBottom w:val="120"/>
          <w:divBdr>
            <w:top w:val="none" w:sz="0" w:space="0" w:color="auto"/>
            <w:left w:val="none" w:sz="0" w:space="0" w:color="auto"/>
            <w:bottom w:val="none" w:sz="0" w:space="0" w:color="auto"/>
            <w:right w:val="none" w:sz="0" w:space="0" w:color="auto"/>
          </w:divBdr>
        </w:div>
      </w:divsChild>
    </w:div>
    <w:div w:id="65037405">
      <w:bodyDiv w:val="1"/>
      <w:marLeft w:val="0"/>
      <w:marRight w:val="0"/>
      <w:marTop w:val="0"/>
      <w:marBottom w:val="0"/>
      <w:divBdr>
        <w:top w:val="none" w:sz="0" w:space="0" w:color="auto"/>
        <w:left w:val="none" w:sz="0" w:space="0" w:color="auto"/>
        <w:bottom w:val="none" w:sz="0" w:space="0" w:color="auto"/>
        <w:right w:val="none" w:sz="0" w:space="0" w:color="auto"/>
      </w:divBdr>
      <w:divsChild>
        <w:div w:id="259606140">
          <w:marLeft w:val="432"/>
          <w:marRight w:val="0"/>
          <w:marTop w:val="116"/>
          <w:marBottom w:val="120"/>
          <w:divBdr>
            <w:top w:val="none" w:sz="0" w:space="0" w:color="auto"/>
            <w:left w:val="none" w:sz="0" w:space="0" w:color="auto"/>
            <w:bottom w:val="none" w:sz="0" w:space="0" w:color="auto"/>
            <w:right w:val="none" w:sz="0" w:space="0" w:color="auto"/>
          </w:divBdr>
        </w:div>
        <w:div w:id="384764128">
          <w:marLeft w:val="432"/>
          <w:marRight w:val="0"/>
          <w:marTop w:val="116"/>
          <w:marBottom w:val="120"/>
          <w:divBdr>
            <w:top w:val="none" w:sz="0" w:space="0" w:color="auto"/>
            <w:left w:val="none" w:sz="0" w:space="0" w:color="auto"/>
            <w:bottom w:val="none" w:sz="0" w:space="0" w:color="auto"/>
            <w:right w:val="none" w:sz="0" w:space="0" w:color="auto"/>
          </w:divBdr>
        </w:div>
      </w:divsChild>
    </w:div>
    <w:div w:id="397241788">
      <w:bodyDiv w:val="1"/>
      <w:marLeft w:val="0"/>
      <w:marRight w:val="0"/>
      <w:marTop w:val="0"/>
      <w:marBottom w:val="0"/>
      <w:divBdr>
        <w:top w:val="none" w:sz="0" w:space="0" w:color="auto"/>
        <w:left w:val="none" w:sz="0" w:space="0" w:color="auto"/>
        <w:bottom w:val="none" w:sz="0" w:space="0" w:color="auto"/>
        <w:right w:val="none" w:sz="0" w:space="0" w:color="auto"/>
      </w:divBdr>
    </w:div>
    <w:div w:id="596407376">
      <w:bodyDiv w:val="1"/>
      <w:marLeft w:val="0"/>
      <w:marRight w:val="0"/>
      <w:marTop w:val="0"/>
      <w:marBottom w:val="0"/>
      <w:divBdr>
        <w:top w:val="none" w:sz="0" w:space="0" w:color="auto"/>
        <w:left w:val="none" w:sz="0" w:space="0" w:color="auto"/>
        <w:bottom w:val="none" w:sz="0" w:space="0" w:color="auto"/>
        <w:right w:val="none" w:sz="0" w:space="0" w:color="auto"/>
      </w:divBdr>
      <w:divsChild>
        <w:div w:id="1248658042">
          <w:marLeft w:val="547"/>
          <w:marRight w:val="0"/>
          <w:marTop w:val="144"/>
          <w:marBottom w:val="0"/>
          <w:divBdr>
            <w:top w:val="none" w:sz="0" w:space="0" w:color="auto"/>
            <w:left w:val="none" w:sz="0" w:space="0" w:color="auto"/>
            <w:bottom w:val="none" w:sz="0" w:space="0" w:color="auto"/>
            <w:right w:val="none" w:sz="0" w:space="0" w:color="auto"/>
          </w:divBdr>
        </w:div>
        <w:div w:id="500243603">
          <w:marLeft w:val="547"/>
          <w:marRight w:val="0"/>
          <w:marTop w:val="144"/>
          <w:marBottom w:val="0"/>
          <w:divBdr>
            <w:top w:val="none" w:sz="0" w:space="0" w:color="auto"/>
            <w:left w:val="none" w:sz="0" w:space="0" w:color="auto"/>
            <w:bottom w:val="none" w:sz="0" w:space="0" w:color="auto"/>
            <w:right w:val="none" w:sz="0" w:space="0" w:color="auto"/>
          </w:divBdr>
        </w:div>
        <w:div w:id="825780112">
          <w:marLeft w:val="547"/>
          <w:marRight w:val="0"/>
          <w:marTop w:val="144"/>
          <w:marBottom w:val="0"/>
          <w:divBdr>
            <w:top w:val="none" w:sz="0" w:space="0" w:color="auto"/>
            <w:left w:val="none" w:sz="0" w:space="0" w:color="auto"/>
            <w:bottom w:val="none" w:sz="0" w:space="0" w:color="auto"/>
            <w:right w:val="none" w:sz="0" w:space="0" w:color="auto"/>
          </w:divBdr>
        </w:div>
      </w:divsChild>
    </w:div>
    <w:div w:id="743449047">
      <w:bodyDiv w:val="1"/>
      <w:marLeft w:val="0"/>
      <w:marRight w:val="0"/>
      <w:marTop w:val="0"/>
      <w:marBottom w:val="0"/>
      <w:divBdr>
        <w:top w:val="none" w:sz="0" w:space="0" w:color="auto"/>
        <w:left w:val="none" w:sz="0" w:space="0" w:color="auto"/>
        <w:bottom w:val="none" w:sz="0" w:space="0" w:color="auto"/>
        <w:right w:val="none" w:sz="0" w:space="0" w:color="auto"/>
      </w:divBdr>
    </w:div>
    <w:div w:id="793182366">
      <w:bodyDiv w:val="1"/>
      <w:marLeft w:val="0"/>
      <w:marRight w:val="0"/>
      <w:marTop w:val="0"/>
      <w:marBottom w:val="0"/>
      <w:divBdr>
        <w:top w:val="none" w:sz="0" w:space="0" w:color="auto"/>
        <w:left w:val="none" w:sz="0" w:space="0" w:color="auto"/>
        <w:bottom w:val="none" w:sz="0" w:space="0" w:color="auto"/>
        <w:right w:val="none" w:sz="0" w:space="0" w:color="auto"/>
      </w:divBdr>
    </w:div>
    <w:div w:id="828179804">
      <w:bodyDiv w:val="1"/>
      <w:marLeft w:val="0"/>
      <w:marRight w:val="0"/>
      <w:marTop w:val="0"/>
      <w:marBottom w:val="0"/>
      <w:divBdr>
        <w:top w:val="none" w:sz="0" w:space="0" w:color="auto"/>
        <w:left w:val="none" w:sz="0" w:space="0" w:color="auto"/>
        <w:bottom w:val="none" w:sz="0" w:space="0" w:color="auto"/>
        <w:right w:val="none" w:sz="0" w:space="0" w:color="auto"/>
      </w:divBdr>
      <w:divsChild>
        <w:div w:id="128480285">
          <w:marLeft w:val="432"/>
          <w:marRight w:val="0"/>
          <w:marTop w:val="116"/>
          <w:marBottom w:val="120"/>
          <w:divBdr>
            <w:top w:val="none" w:sz="0" w:space="0" w:color="auto"/>
            <w:left w:val="none" w:sz="0" w:space="0" w:color="auto"/>
            <w:bottom w:val="none" w:sz="0" w:space="0" w:color="auto"/>
            <w:right w:val="none" w:sz="0" w:space="0" w:color="auto"/>
          </w:divBdr>
        </w:div>
      </w:divsChild>
    </w:div>
    <w:div w:id="960695351">
      <w:bodyDiv w:val="1"/>
      <w:marLeft w:val="0"/>
      <w:marRight w:val="0"/>
      <w:marTop w:val="0"/>
      <w:marBottom w:val="0"/>
      <w:divBdr>
        <w:top w:val="none" w:sz="0" w:space="0" w:color="auto"/>
        <w:left w:val="none" w:sz="0" w:space="0" w:color="auto"/>
        <w:bottom w:val="none" w:sz="0" w:space="0" w:color="auto"/>
        <w:right w:val="none" w:sz="0" w:space="0" w:color="auto"/>
      </w:divBdr>
    </w:div>
    <w:div w:id="1003095044">
      <w:bodyDiv w:val="1"/>
      <w:marLeft w:val="0"/>
      <w:marRight w:val="0"/>
      <w:marTop w:val="0"/>
      <w:marBottom w:val="0"/>
      <w:divBdr>
        <w:top w:val="none" w:sz="0" w:space="0" w:color="auto"/>
        <w:left w:val="none" w:sz="0" w:space="0" w:color="auto"/>
        <w:bottom w:val="none" w:sz="0" w:space="0" w:color="auto"/>
        <w:right w:val="none" w:sz="0" w:space="0" w:color="auto"/>
      </w:divBdr>
      <w:divsChild>
        <w:div w:id="494691393">
          <w:marLeft w:val="432"/>
          <w:marRight w:val="0"/>
          <w:marTop w:val="116"/>
          <w:marBottom w:val="120"/>
          <w:divBdr>
            <w:top w:val="none" w:sz="0" w:space="0" w:color="auto"/>
            <w:left w:val="none" w:sz="0" w:space="0" w:color="auto"/>
            <w:bottom w:val="none" w:sz="0" w:space="0" w:color="auto"/>
            <w:right w:val="none" w:sz="0" w:space="0" w:color="auto"/>
          </w:divBdr>
        </w:div>
        <w:div w:id="1016807921">
          <w:marLeft w:val="432"/>
          <w:marRight w:val="0"/>
          <w:marTop w:val="116"/>
          <w:marBottom w:val="120"/>
          <w:divBdr>
            <w:top w:val="none" w:sz="0" w:space="0" w:color="auto"/>
            <w:left w:val="none" w:sz="0" w:space="0" w:color="auto"/>
            <w:bottom w:val="none" w:sz="0" w:space="0" w:color="auto"/>
            <w:right w:val="none" w:sz="0" w:space="0" w:color="auto"/>
          </w:divBdr>
        </w:div>
        <w:div w:id="1265650369">
          <w:marLeft w:val="432"/>
          <w:marRight w:val="0"/>
          <w:marTop w:val="116"/>
          <w:marBottom w:val="120"/>
          <w:divBdr>
            <w:top w:val="none" w:sz="0" w:space="0" w:color="auto"/>
            <w:left w:val="none" w:sz="0" w:space="0" w:color="auto"/>
            <w:bottom w:val="none" w:sz="0" w:space="0" w:color="auto"/>
            <w:right w:val="none" w:sz="0" w:space="0" w:color="auto"/>
          </w:divBdr>
        </w:div>
        <w:div w:id="1749696311">
          <w:marLeft w:val="432"/>
          <w:marRight w:val="0"/>
          <w:marTop w:val="116"/>
          <w:marBottom w:val="120"/>
          <w:divBdr>
            <w:top w:val="none" w:sz="0" w:space="0" w:color="auto"/>
            <w:left w:val="none" w:sz="0" w:space="0" w:color="auto"/>
            <w:bottom w:val="none" w:sz="0" w:space="0" w:color="auto"/>
            <w:right w:val="none" w:sz="0" w:space="0" w:color="auto"/>
          </w:divBdr>
        </w:div>
      </w:divsChild>
    </w:div>
    <w:div w:id="1081412072">
      <w:bodyDiv w:val="1"/>
      <w:marLeft w:val="0"/>
      <w:marRight w:val="0"/>
      <w:marTop w:val="0"/>
      <w:marBottom w:val="0"/>
      <w:divBdr>
        <w:top w:val="none" w:sz="0" w:space="0" w:color="auto"/>
        <w:left w:val="none" w:sz="0" w:space="0" w:color="auto"/>
        <w:bottom w:val="none" w:sz="0" w:space="0" w:color="auto"/>
        <w:right w:val="none" w:sz="0" w:space="0" w:color="auto"/>
      </w:divBdr>
      <w:divsChild>
        <w:div w:id="928270266">
          <w:marLeft w:val="432"/>
          <w:marRight w:val="0"/>
          <w:marTop w:val="116"/>
          <w:marBottom w:val="120"/>
          <w:divBdr>
            <w:top w:val="none" w:sz="0" w:space="0" w:color="auto"/>
            <w:left w:val="none" w:sz="0" w:space="0" w:color="auto"/>
            <w:bottom w:val="none" w:sz="0" w:space="0" w:color="auto"/>
            <w:right w:val="none" w:sz="0" w:space="0" w:color="auto"/>
          </w:divBdr>
        </w:div>
      </w:divsChild>
    </w:div>
    <w:div w:id="1344474814">
      <w:bodyDiv w:val="1"/>
      <w:marLeft w:val="0"/>
      <w:marRight w:val="0"/>
      <w:marTop w:val="0"/>
      <w:marBottom w:val="0"/>
      <w:divBdr>
        <w:top w:val="none" w:sz="0" w:space="0" w:color="auto"/>
        <w:left w:val="none" w:sz="0" w:space="0" w:color="auto"/>
        <w:bottom w:val="none" w:sz="0" w:space="0" w:color="auto"/>
        <w:right w:val="none" w:sz="0" w:space="0" w:color="auto"/>
      </w:divBdr>
      <w:divsChild>
        <w:div w:id="1574117269">
          <w:marLeft w:val="432"/>
          <w:marRight w:val="0"/>
          <w:marTop w:val="116"/>
          <w:marBottom w:val="120"/>
          <w:divBdr>
            <w:top w:val="none" w:sz="0" w:space="0" w:color="auto"/>
            <w:left w:val="none" w:sz="0" w:space="0" w:color="auto"/>
            <w:bottom w:val="none" w:sz="0" w:space="0" w:color="auto"/>
            <w:right w:val="none" w:sz="0" w:space="0" w:color="auto"/>
          </w:divBdr>
        </w:div>
        <w:div w:id="677971529">
          <w:marLeft w:val="432"/>
          <w:marRight w:val="0"/>
          <w:marTop w:val="116"/>
          <w:marBottom w:val="120"/>
          <w:divBdr>
            <w:top w:val="none" w:sz="0" w:space="0" w:color="auto"/>
            <w:left w:val="none" w:sz="0" w:space="0" w:color="auto"/>
            <w:bottom w:val="none" w:sz="0" w:space="0" w:color="auto"/>
            <w:right w:val="none" w:sz="0" w:space="0" w:color="auto"/>
          </w:divBdr>
        </w:div>
        <w:div w:id="607735399">
          <w:marLeft w:val="432"/>
          <w:marRight w:val="0"/>
          <w:marTop w:val="116"/>
          <w:marBottom w:val="120"/>
          <w:divBdr>
            <w:top w:val="none" w:sz="0" w:space="0" w:color="auto"/>
            <w:left w:val="none" w:sz="0" w:space="0" w:color="auto"/>
            <w:bottom w:val="none" w:sz="0" w:space="0" w:color="auto"/>
            <w:right w:val="none" w:sz="0" w:space="0" w:color="auto"/>
          </w:divBdr>
        </w:div>
        <w:div w:id="1536969673">
          <w:marLeft w:val="432"/>
          <w:marRight w:val="0"/>
          <w:marTop w:val="116"/>
          <w:marBottom w:val="120"/>
          <w:divBdr>
            <w:top w:val="none" w:sz="0" w:space="0" w:color="auto"/>
            <w:left w:val="none" w:sz="0" w:space="0" w:color="auto"/>
            <w:bottom w:val="none" w:sz="0" w:space="0" w:color="auto"/>
            <w:right w:val="none" w:sz="0" w:space="0" w:color="auto"/>
          </w:divBdr>
        </w:div>
        <w:div w:id="11689578">
          <w:marLeft w:val="432"/>
          <w:marRight w:val="0"/>
          <w:marTop w:val="116"/>
          <w:marBottom w:val="120"/>
          <w:divBdr>
            <w:top w:val="none" w:sz="0" w:space="0" w:color="auto"/>
            <w:left w:val="none" w:sz="0" w:space="0" w:color="auto"/>
            <w:bottom w:val="none" w:sz="0" w:space="0" w:color="auto"/>
            <w:right w:val="none" w:sz="0" w:space="0" w:color="auto"/>
          </w:divBdr>
        </w:div>
        <w:div w:id="965742361">
          <w:marLeft w:val="432"/>
          <w:marRight w:val="0"/>
          <w:marTop w:val="116"/>
          <w:marBottom w:val="120"/>
          <w:divBdr>
            <w:top w:val="none" w:sz="0" w:space="0" w:color="auto"/>
            <w:left w:val="none" w:sz="0" w:space="0" w:color="auto"/>
            <w:bottom w:val="none" w:sz="0" w:space="0" w:color="auto"/>
            <w:right w:val="none" w:sz="0" w:space="0" w:color="auto"/>
          </w:divBdr>
        </w:div>
      </w:divsChild>
    </w:div>
    <w:div w:id="1375959122">
      <w:bodyDiv w:val="1"/>
      <w:marLeft w:val="0"/>
      <w:marRight w:val="0"/>
      <w:marTop w:val="0"/>
      <w:marBottom w:val="0"/>
      <w:divBdr>
        <w:top w:val="none" w:sz="0" w:space="0" w:color="auto"/>
        <w:left w:val="none" w:sz="0" w:space="0" w:color="auto"/>
        <w:bottom w:val="none" w:sz="0" w:space="0" w:color="auto"/>
        <w:right w:val="none" w:sz="0" w:space="0" w:color="auto"/>
      </w:divBdr>
      <w:divsChild>
        <w:div w:id="1183981769">
          <w:marLeft w:val="432"/>
          <w:marRight w:val="0"/>
          <w:marTop w:val="116"/>
          <w:marBottom w:val="120"/>
          <w:divBdr>
            <w:top w:val="none" w:sz="0" w:space="0" w:color="auto"/>
            <w:left w:val="none" w:sz="0" w:space="0" w:color="auto"/>
            <w:bottom w:val="none" w:sz="0" w:space="0" w:color="auto"/>
            <w:right w:val="none" w:sz="0" w:space="0" w:color="auto"/>
          </w:divBdr>
        </w:div>
      </w:divsChild>
    </w:div>
    <w:div w:id="1496726674">
      <w:bodyDiv w:val="1"/>
      <w:marLeft w:val="0"/>
      <w:marRight w:val="0"/>
      <w:marTop w:val="0"/>
      <w:marBottom w:val="0"/>
      <w:divBdr>
        <w:top w:val="none" w:sz="0" w:space="0" w:color="auto"/>
        <w:left w:val="none" w:sz="0" w:space="0" w:color="auto"/>
        <w:bottom w:val="none" w:sz="0" w:space="0" w:color="auto"/>
        <w:right w:val="none" w:sz="0" w:space="0" w:color="auto"/>
      </w:divBdr>
    </w:div>
    <w:div w:id="1734890756">
      <w:bodyDiv w:val="1"/>
      <w:marLeft w:val="0"/>
      <w:marRight w:val="0"/>
      <w:marTop w:val="0"/>
      <w:marBottom w:val="0"/>
      <w:divBdr>
        <w:top w:val="none" w:sz="0" w:space="0" w:color="auto"/>
        <w:left w:val="none" w:sz="0" w:space="0" w:color="auto"/>
        <w:bottom w:val="none" w:sz="0" w:space="0" w:color="auto"/>
        <w:right w:val="none" w:sz="0" w:space="0" w:color="auto"/>
      </w:divBdr>
    </w:div>
    <w:div w:id="1845435648">
      <w:bodyDiv w:val="1"/>
      <w:marLeft w:val="0"/>
      <w:marRight w:val="0"/>
      <w:marTop w:val="0"/>
      <w:marBottom w:val="0"/>
      <w:divBdr>
        <w:top w:val="none" w:sz="0" w:space="0" w:color="auto"/>
        <w:left w:val="none" w:sz="0" w:space="0" w:color="auto"/>
        <w:bottom w:val="none" w:sz="0" w:space="0" w:color="auto"/>
        <w:right w:val="none" w:sz="0" w:space="0" w:color="auto"/>
      </w:divBdr>
      <w:divsChild>
        <w:div w:id="1354183496">
          <w:marLeft w:val="432"/>
          <w:marRight w:val="0"/>
          <w:marTop w:val="116"/>
          <w:marBottom w:val="120"/>
          <w:divBdr>
            <w:top w:val="none" w:sz="0" w:space="0" w:color="auto"/>
            <w:left w:val="none" w:sz="0" w:space="0" w:color="auto"/>
            <w:bottom w:val="none" w:sz="0" w:space="0" w:color="auto"/>
            <w:right w:val="none" w:sz="0" w:space="0" w:color="auto"/>
          </w:divBdr>
        </w:div>
      </w:divsChild>
    </w:div>
    <w:div w:id="1934704063">
      <w:bodyDiv w:val="1"/>
      <w:marLeft w:val="0"/>
      <w:marRight w:val="0"/>
      <w:marTop w:val="0"/>
      <w:marBottom w:val="0"/>
      <w:divBdr>
        <w:top w:val="none" w:sz="0" w:space="0" w:color="auto"/>
        <w:left w:val="none" w:sz="0" w:space="0" w:color="auto"/>
        <w:bottom w:val="none" w:sz="0" w:space="0" w:color="auto"/>
        <w:right w:val="none" w:sz="0" w:space="0" w:color="auto"/>
      </w:divBdr>
    </w:div>
    <w:div w:id="211447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dc:creator>
  <cp:keywords/>
  <dc:description/>
  <cp:lastModifiedBy>ISU</cp:lastModifiedBy>
  <cp:revision>3</cp:revision>
  <dcterms:created xsi:type="dcterms:W3CDTF">2014-01-09T04:40:00Z</dcterms:created>
  <dcterms:modified xsi:type="dcterms:W3CDTF">2014-01-09T06:42:00Z</dcterms:modified>
</cp:coreProperties>
</file>